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151B6" w14:textId="4D2C059B" w:rsidR="007772D3" w:rsidRDefault="00841D1E" w:rsidP="00841D1E">
      <w:pPr>
        <w:spacing w:before="240" w:after="225"/>
      </w:pPr>
      <w:r>
        <w:rPr>
          <w:noProof/>
          <w:color w:val="2F5496"/>
          <w:sz w:val="96"/>
        </w:rPr>
        <w:drawing>
          <wp:anchor distT="0" distB="0" distL="114300" distR="114300" simplePos="0" relativeHeight="251671555" behindDoc="1" locked="0" layoutInCell="1" allowOverlap="1" wp14:anchorId="2CDFDFC1" wp14:editId="77433644">
            <wp:simplePos x="0" y="0"/>
            <wp:positionH relativeFrom="page">
              <wp:align>right</wp:align>
            </wp:positionH>
            <wp:positionV relativeFrom="paragraph">
              <wp:posOffset>-333840</wp:posOffset>
            </wp:positionV>
            <wp:extent cx="7533564" cy="10656082"/>
            <wp:effectExtent l="0" t="0" r="0" b="0"/>
            <wp:wrapNone/>
            <wp:docPr id="925227546" name="Picture 1" descr="An older person lying in a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27546" name="Picture 1" descr="An older person lying in a bed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4" cy="1065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A7">
        <w:rPr>
          <w:color w:val="2F5496"/>
          <w:sz w:val="96"/>
        </w:rPr>
        <w:t xml:space="preserve"> </w:t>
      </w:r>
    </w:p>
    <w:p w14:paraId="27E8822B" w14:textId="77777777" w:rsidR="007772D3" w:rsidRDefault="001739A7">
      <w:pPr>
        <w:spacing w:after="228"/>
      </w:pPr>
      <w:r>
        <w:rPr>
          <w:color w:val="2F5496"/>
          <w:sz w:val="96"/>
        </w:rPr>
        <w:t xml:space="preserve"> </w:t>
      </w:r>
    </w:p>
    <w:p w14:paraId="1DD6774D" w14:textId="77777777" w:rsidR="007772D3" w:rsidRDefault="25E1E779">
      <w:pPr>
        <w:spacing w:after="225"/>
      </w:pPr>
      <w:r w:rsidRPr="640AE0B5">
        <w:rPr>
          <w:color w:val="2F5496" w:themeColor="accent1" w:themeShade="BF"/>
          <w:sz w:val="96"/>
          <w:szCs w:val="96"/>
        </w:rPr>
        <w:t xml:space="preserve"> </w:t>
      </w:r>
    </w:p>
    <w:p w14:paraId="6A1437F8" w14:textId="0B5CCE55" w:rsidR="00D514DB" w:rsidRDefault="006D78D1" w:rsidP="00A016D8">
      <w:pPr>
        <w:tabs>
          <w:tab w:val="left" w:pos="450"/>
        </w:tabs>
        <w:spacing w:after="0" w:line="239" w:lineRule="auto"/>
        <w:rPr>
          <w:i/>
        </w:rPr>
      </w:pPr>
      <w:r>
        <w:rPr>
          <w:i/>
        </w:rPr>
        <w:br w:type="column"/>
      </w:r>
      <w:r w:rsidR="00016EFB">
        <w:rPr>
          <w:i/>
          <w:noProof/>
        </w:rPr>
        <w:drawing>
          <wp:anchor distT="0" distB="0" distL="114300" distR="114300" simplePos="0" relativeHeight="251679747" behindDoc="1" locked="0" layoutInCell="1" allowOverlap="1" wp14:anchorId="26D50FBA" wp14:editId="517920BA">
            <wp:simplePos x="0" y="0"/>
            <wp:positionH relativeFrom="page">
              <wp:align>right</wp:align>
            </wp:positionH>
            <wp:positionV relativeFrom="paragraph">
              <wp:posOffset>-633095</wp:posOffset>
            </wp:positionV>
            <wp:extent cx="7587586" cy="10616730"/>
            <wp:effectExtent l="0" t="0" r="0" b="0"/>
            <wp:wrapNone/>
            <wp:docPr id="1537687659" name="Picture 1" descr="A person holding a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87659" name="Picture 1" descr="A person holding a person's ha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86" cy="106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FB">
        <w:rPr>
          <w:i/>
        </w:rPr>
        <w:br w:type="column"/>
      </w:r>
    </w:p>
    <w:tbl>
      <w:tblPr>
        <w:tblStyle w:val="TableGrid"/>
        <w:tblpPr w:leftFromText="180" w:rightFromText="180" w:vertAnchor="text" w:horzAnchor="margin" w:tblpXSpec="center" w:tblpY="113"/>
        <w:tblW w:w="11245" w:type="dxa"/>
        <w:tblLook w:val="04A0" w:firstRow="1" w:lastRow="0" w:firstColumn="1" w:lastColumn="0" w:noHBand="0" w:noVBand="1"/>
      </w:tblPr>
      <w:tblGrid>
        <w:gridCol w:w="3955"/>
        <w:gridCol w:w="1033"/>
        <w:gridCol w:w="3818"/>
        <w:gridCol w:w="1185"/>
        <w:gridCol w:w="1254"/>
      </w:tblGrid>
      <w:tr w:rsidR="00CC78C9" w14:paraId="1F40215E" w14:textId="77777777" w:rsidTr="00CC78C9">
        <w:trPr>
          <w:trHeight w:val="300"/>
        </w:trPr>
        <w:tc>
          <w:tcPr>
            <w:tcW w:w="11245" w:type="dxa"/>
            <w:gridSpan w:val="5"/>
            <w:shd w:val="clear" w:color="auto" w:fill="FFC000" w:themeFill="accent4"/>
          </w:tcPr>
          <w:p w14:paraId="31DA88FC" w14:textId="77777777" w:rsidR="00CC78C9" w:rsidRDefault="00CC78C9" w:rsidP="00A016D8">
            <w:pPr>
              <w:spacing w:line="239" w:lineRule="auto"/>
              <w:rPr>
                <w:i/>
                <w:iCs/>
              </w:rPr>
            </w:pPr>
            <w:r>
              <w:rPr>
                <w:b/>
                <w:bCs/>
                <w:sz w:val="28"/>
                <w:szCs w:val="28"/>
              </w:rPr>
              <w:t xml:space="preserve">Clinical Governance </w:t>
            </w:r>
            <w:r w:rsidRPr="00A016D8">
              <w:rPr>
                <w:i/>
                <w:iCs/>
              </w:rPr>
              <w:t>Aged Care Standards 1,2,6 and 8</w:t>
            </w:r>
          </w:p>
          <w:p w14:paraId="7B08E4D8" w14:textId="582E9B2F" w:rsidR="00CC78C9" w:rsidRDefault="00CC78C9" w:rsidP="00A016D8">
            <w:pPr>
              <w:spacing w:line="239" w:lineRule="auto"/>
              <w:rPr>
                <w:rFonts w:asciiTheme="majorHAnsi" w:hAnsiTheme="majorHAnsi" w:cstheme="majorHAnsi"/>
                <w:color w:val="2B579A"/>
                <w:sz w:val="24"/>
                <w:szCs w:val="24"/>
                <w:shd w:val="clear" w:color="auto" w:fill="E6E6E6"/>
              </w:rPr>
            </w:pPr>
            <w:r>
              <w:rPr>
                <w:b/>
                <w:bCs/>
              </w:rPr>
              <w:t>Key components of Clinical Governance for FACILITY plans</w:t>
            </w:r>
          </w:p>
        </w:tc>
      </w:tr>
      <w:tr w:rsidR="00A016D8" w:rsidRPr="00A016D8" w14:paraId="696D76FA" w14:textId="77777777" w:rsidTr="00CC78C9">
        <w:trPr>
          <w:trHeight w:val="300"/>
        </w:trPr>
        <w:tc>
          <w:tcPr>
            <w:tcW w:w="3955" w:type="dxa"/>
            <w:shd w:val="clear" w:color="auto" w:fill="FFF2CC" w:themeFill="accent4" w:themeFillTint="33"/>
          </w:tcPr>
          <w:p w14:paraId="46ED5D6B" w14:textId="60CA80EE" w:rsidR="00A016D8" w:rsidRPr="00A016D8" w:rsidRDefault="00A016D8" w:rsidP="00163620">
            <w:pPr>
              <w:spacing w:line="239" w:lineRule="auto"/>
              <w:rPr>
                <w:b/>
                <w:bCs/>
                <w:color w:val="auto"/>
                <w:sz w:val="20"/>
                <w:szCs w:val="20"/>
              </w:rPr>
            </w:pPr>
            <w:r w:rsidRPr="00A016D8">
              <w:rPr>
                <w:b/>
                <w:bCs/>
                <w:color w:val="auto"/>
                <w:sz w:val="20"/>
                <w:szCs w:val="20"/>
              </w:rPr>
              <w:t>Processes and Procedures</w:t>
            </w:r>
          </w:p>
        </w:tc>
        <w:tc>
          <w:tcPr>
            <w:tcW w:w="1033" w:type="dxa"/>
            <w:shd w:val="clear" w:color="auto" w:fill="FFF2CC" w:themeFill="accent4" w:themeFillTint="33"/>
          </w:tcPr>
          <w:p w14:paraId="1B25A62B" w14:textId="29E10D51" w:rsidR="00A016D8" w:rsidRPr="00A016D8" w:rsidRDefault="00A016D8" w:rsidP="00163620">
            <w:pPr>
              <w:spacing w:line="239" w:lineRule="auto"/>
              <w:rPr>
                <w:b/>
                <w:bCs/>
                <w:color w:val="auto"/>
                <w:sz w:val="20"/>
                <w:szCs w:val="20"/>
              </w:rPr>
            </w:pPr>
            <w:r w:rsidRPr="00A016D8">
              <w:rPr>
                <w:b/>
                <w:bCs/>
                <w:color w:val="auto"/>
                <w:sz w:val="20"/>
                <w:szCs w:val="20"/>
              </w:rPr>
              <w:t>In place? Y/N</w:t>
            </w:r>
          </w:p>
        </w:tc>
        <w:tc>
          <w:tcPr>
            <w:tcW w:w="3818" w:type="dxa"/>
            <w:shd w:val="clear" w:color="auto" w:fill="FFF2CC" w:themeFill="accent4" w:themeFillTint="33"/>
          </w:tcPr>
          <w:p w14:paraId="0E64805D" w14:textId="1401C2AD" w:rsidR="00A016D8" w:rsidRPr="00A016D8" w:rsidRDefault="00A016D8" w:rsidP="00163620">
            <w:pPr>
              <w:spacing w:line="239" w:lineRule="auto"/>
              <w:rPr>
                <w:rStyle w:val="PlaceholderText"/>
                <w:b/>
                <w:bCs/>
                <w:color w:val="auto"/>
                <w:sz w:val="20"/>
                <w:szCs w:val="20"/>
              </w:rPr>
            </w:pPr>
            <w:r w:rsidRPr="00A016D8">
              <w:rPr>
                <w:rStyle w:val="PlaceholderText"/>
                <w:b/>
                <w:bCs/>
                <w:color w:val="auto"/>
                <w:sz w:val="20"/>
                <w:szCs w:val="20"/>
              </w:rPr>
              <w:t>Detail the actions required and plan to implement: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09D20DD" w14:textId="0E1C0145" w:rsidR="00A016D8" w:rsidRPr="00A016D8" w:rsidRDefault="00A016D8" w:rsidP="00163620">
            <w:pPr>
              <w:spacing w:line="239" w:lineRule="auto"/>
              <w:rPr>
                <w:rStyle w:val="PlaceholderText"/>
                <w:b/>
                <w:bCs/>
                <w:color w:val="auto"/>
                <w:sz w:val="20"/>
                <w:szCs w:val="20"/>
              </w:rPr>
            </w:pPr>
            <w:r w:rsidRPr="00A016D8">
              <w:rPr>
                <w:rStyle w:val="PlaceholderText"/>
                <w:b/>
                <w:bCs/>
                <w:color w:val="auto"/>
                <w:sz w:val="20"/>
                <w:szCs w:val="20"/>
              </w:rPr>
              <w:t>Date to implement:</w:t>
            </w:r>
          </w:p>
        </w:tc>
        <w:tc>
          <w:tcPr>
            <w:tcW w:w="1254" w:type="dxa"/>
            <w:shd w:val="clear" w:color="auto" w:fill="FFF2CC" w:themeFill="accent4" w:themeFillTint="33"/>
          </w:tcPr>
          <w:p w14:paraId="67029726" w14:textId="661A8BC2" w:rsidR="00A016D8" w:rsidRPr="00A016D8" w:rsidRDefault="00A016D8" w:rsidP="00163620">
            <w:pPr>
              <w:spacing w:line="239" w:lineRule="auto"/>
              <w:rPr>
                <w:b/>
                <w:bCs/>
                <w:color w:val="auto"/>
                <w:sz w:val="20"/>
                <w:szCs w:val="20"/>
              </w:rPr>
            </w:pPr>
            <w:r w:rsidRPr="00A016D8">
              <w:rPr>
                <w:b/>
                <w:bCs/>
                <w:color w:val="auto"/>
                <w:sz w:val="16"/>
                <w:szCs w:val="16"/>
              </w:rPr>
              <w:t>Date completed and by (name):</w:t>
            </w:r>
          </w:p>
        </w:tc>
      </w:tr>
      <w:tr w:rsidR="00163620" w14:paraId="6DD836DC" w14:textId="582E83F9" w:rsidTr="00CC78C9">
        <w:trPr>
          <w:trHeight w:val="300"/>
        </w:trPr>
        <w:tc>
          <w:tcPr>
            <w:tcW w:w="3955" w:type="dxa"/>
          </w:tcPr>
          <w:p w14:paraId="4A42CB7E" w14:textId="7080F310" w:rsidR="00163620" w:rsidRDefault="00F35CAA" w:rsidP="00163620">
            <w:pPr>
              <w:spacing w:line="23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There is a clear</w:t>
            </w:r>
            <w:r w:rsidRPr="00AD39D1">
              <w:rPr>
                <w:color w:val="000000" w:themeColor="text1"/>
              </w:rPr>
              <w:t xml:space="preserve"> process for escalating a resident's care during after-hours, including specific prompts for escalation and assigned responsibilities.</w:t>
            </w:r>
          </w:p>
        </w:tc>
        <w:tc>
          <w:tcPr>
            <w:tcW w:w="1033" w:type="dxa"/>
          </w:tcPr>
          <w:p w14:paraId="7F857FDB" w14:textId="45E8ACF8" w:rsidR="00163620" w:rsidRDefault="00163620" w:rsidP="00163620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3F86E1A8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348BAF7E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0B89BFA7" w14:textId="2050F56A" w:rsidR="00163620" w:rsidRPr="640AE0B5" w:rsidRDefault="00914835" w:rsidP="00163620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163620" w14:paraId="10B97F37" w14:textId="47F67DA0" w:rsidTr="00CC78C9">
        <w:trPr>
          <w:trHeight w:val="300"/>
        </w:trPr>
        <w:tc>
          <w:tcPr>
            <w:tcW w:w="3955" w:type="dxa"/>
          </w:tcPr>
          <w:p w14:paraId="1ABD77B5" w14:textId="4AF2F862" w:rsidR="00163620" w:rsidRPr="009E7B1D" w:rsidRDefault="009E7B1D" w:rsidP="00163620">
            <w:pPr>
              <w:spacing w:line="239" w:lineRule="auto"/>
              <w:rPr>
                <w:color w:val="000000" w:themeColor="text1"/>
              </w:rPr>
            </w:pPr>
            <w:r w:rsidRPr="2CEE0417">
              <w:rPr>
                <w:color w:val="000000" w:themeColor="text1"/>
              </w:rPr>
              <w:t>There are clear plans, processes, and structures for determining how care is delivered, including how residents cultural and spiritual needs and preferences are addressed.</w:t>
            </w:r>
          </w:p>
        </w:tc>
        <w:tc>
          <w:tcPr>
            <w:tcW w:w="1033" w:type="dxa"/>
          </w:tcPr>
          <w:p w14:paraId="71A60FE0" w14:textId="23708A55" w:rsidR="00163620" w:rsidRDefault="00163620" w:rsidP="00163620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0ABBFC44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68C961CA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563E2FA0" w14:textId="74504732" w:rsidR="00163620" w:rsidRPr="640AE0B5" w:rsidRDefault="00914835" w:rsidP="00163620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163620" w14:paraId="32FA3F15" w14:textId="2D8AA055" w:rsidTr="00CC78C9">
        <w:trPr>
          <w:trHeight w:val="300"/>
        </w:trPr>
        <w:tc>
          <w:tcPr>
            <w:tcW w:w="3955" w:type="dxa"/>
          </w:tcPr>
          <w:p w14:paraId="37522BFC" w14:textId="2781D874" w:rsidR="00163620" w:rsidRPr="007C2C3D" w:rsidRDefault="007C2C3D" w:rsidP="00163620">
            <w:pPr>
              <w:spacing w:after="13" w:line="248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There is a clear</w:t>
            </w:r>
            <w:r w:rsidRPr="00AD39D1">
              <w:rPr>
                <w:color w:val="000000" w:themeColor="text1"/>
              </w:rPr>
              <w:t xml:space="preserve"> process </w:t>
            </w:r>
            <w:r w:rsidRPr="640AE0B5">
              <w:rPr>
                <w:color w:val="000000" w:themeColor="text1"/>
              </w:rPr>
              <w:t>for monitoring risks associated with after-hours care, and related mitigation strategies.</w:t>
            </w:r>
          </w:p>
        </w:tc>
        <w:tc>
          <w:tcPr>
            <w:tcW w:w="1033" w:type="dxa"/>
          </w:tcPr>
          <w:p w14:paraId="666E3591" w14:textId="710D5C41" w:rsidR="00163620" w:rsidRDefault="00163620" w:rsidP="00163620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2D09DF68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6ECC698D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3A35B5AB" w14:textId="7639C93C" w:rsidR="00163620" w:rsidRPr="640AE0B5" w:rsidRDefault="00914835" w:rsidP="00163620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5E0F6D" w14:paraId="35586E74" w14:textId="7B752A5A" w:rsidTr="00CC78C9">
        <w:trPr>
          <w:trHeight w:val="300"/>
        </w:trPr>
        <w:tc>
          <w:tcPr>
            <w:tcW w:w="3955" w:type="dxa"/>
          </w:tcPr>
          <w:p w14:paraId="4552E205" w14:textId="4A64611A" w:rsidR="005E0F6D" w:rsidRPr="005E0F6D" w:rsidRDefault="005E0F6D" w:rsidP="005E0F6D">
            <w:pPr>
              <w:spacing w:after="13" w:line="23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d</w:t>
            </w:r>
            <w:r w:rsidRPr="640AE0B5">
              <w:rPr>
                <w:color w:val="000000" w:themeColor="text1"/>
              </w:rPr>
              <w:t xml:space="preserve">ocuments that underpin the way we do things in our organisation </w:t>
            </w:r>
            <w:r>
              <w:rPr>
                <w:color w:val="000000" w:themeColor="text1"/>
              </w:rPr>
              <w:t>are accessible and</w:t>
            </w:r>
            <w:r w:rsidRPr="640AE0B5">
              <w:rPr>
                <w:color w:val="000000" w:themeColor="text1"/>
              </w:rPr>
              <w:t xml:space="preserve"> stored in an accessible location.</w:t>
            </w:r>
          </w:p>
        </w:tc>
        <w:tc>
          <w:tcPr>
            <w:tcW w:w="1033" w:type="dxa"/>
          </w:tcPr>
          <w:p w14:paraId="17B5A80B" w14:textId="77CCA8B4" w:rsidR="005E0F6D" w:rsidRDefault="005E0F6D" w:rsidP="005E0F6D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2EFC79C0" w14:textId="77777777" w:rsidR="005E0F6D" w:rsidRDefault="005E0F6D" w:rsidP="005E0F6D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26D786BB" w14:textId="77777777" w:rsidR="005E0F6D" w:rsidRDefault="005E0F6D" w:rsidP="005E0F6D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58E6BBC0" w14:textId="74FC3EDC" w:rsidR="005E0F6D" w:rsidRPr="640AE0B5" w:rsidRDefault="005E0F6D" w:rsidP="005E0F6D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5E0F6D" w14:paraId="340F5E6B" w14:textId="5B25E777" w:rsidTr="00CC78C9">
        <w:trPr>
          <w:trHeight w:val="300"/>
        </w:trPr>
        <w:tc>
          <w:tcPr>
            <w:tcW w:w="3955" w:type="dxa"/>
          </w:tcPr>
          <w:p w14:paraId="1C922CAA" w14:textId="0DBC964E" w:rsidR="005E0F6D" w:rsidRDefault="005E0F6D" w:rsidP="005E0F6D">
            <w:pPr>
              <w:spacing w:after="13" w:line="248" w:lineRule="auto"/>
              <w:rPr>
                <w:color w:val="000000" w:themeColor="text1"/>
              </w:rPr>
            </w:pPr>
            <w:r w:rsidRPr="00934B7A">
              <w:rPr>
                <w:color w:val="000000" w:themeColor="text1"/>
              </w:rPr>
              <w:t>A clear process is in place for reporting after-hours incidents, and all staff are trained on it</w:t>
            </w:r>
            <w:r>
              <w:rPr>
                <w:color w:val="000000" w:themeColor="text1"/>
              </w:rPr>
              <w:t>, including how often training is refreshed.</w:t>
            </w:r>
          </w:p>
        </w:tc>
        <w:tc>
          <w:tcPr>
            <w:tcW w:w="1033" w:type="dxa"/>
          </w:tcPr>
          <w:p w14:paraId="2EC8250A" w14:textId="0C88959B" w:rsidR="005E0F6D" w:rsidRDefault="005E0F6D" w:rsidP="005E0F6D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4F41BBB6" w14:textId="77777777" w:rsidR="005E0F6D" w:rsidRDefault="005E0F6D" w:rsidP="005E0F6D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27CB0F1C" w14:textId="77777777" w:rsidR="005E0F6D" w:rsidRDefault="005E0F6D" w:rsidP="005E0F6D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582DAD2D" w14:textId="493E7F36" w:rsidR="005E0F6D" w:rsidRPr="640AE0B5" w:rsidRDefault="005E0F6D" w:rsidP="005E0F6D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5E0F6D" w14:paraId="02410E7C" w14:textId="4D4931A8" w:rsidTr="00CC78C9">
        <w:trPr>
          <w:trHeight w:val="300"/>
        </w:trPr>
        <w:tc>
          <w:tcPr>
            <w:tcW w:w="3955" w:type="dxa"/>
          </w:tcPr>
          <w:p w14:paraId="4CA60005" w14:textId="4DBC97B1" w:rsidR="005E0F6D" w:rsidRPr="005E0F6D" w:rsidRDefault="005E0F6D" w:rsidP="005E0F6D">
            <w:pPr>
              <w:spacing w:after="13" w:line="23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There is a clear</w:t>
            </w:r>
            <w:r w:rsidRPr="00AD39D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</w:t>
            </w:r>
            <w:r w:rsidRPr="640AE0B5">
              <w:rPr>
                <w:color w:val="000000" w:themeColor="text1"/>
              </w:rPr>
              <w:t>rocess for communicating to staff about after-hours procedures, including escalating resident care needs.</w:t>
            </w:r>
          </w:p>
        </w:tc>
        <w:tc>
          <w:tcPr>
            <w:tcW w:w="1033" w:type="dxa"/>
          </w:tcPr>
          <w:p w14:paraId="175B8ECB" w14:textId="3F13C761" w:rsidR="005E0F6D" w:rsidRDefault="005E0F6D" w:rsidP="005E0F6D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2E81C675" w14:textId="77777777" w:rsidR="005E0F6D" w:rsidRDefault="005E0F6D" w:rsidP="005E0F6D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43A73FA2" w14:textId="77777777" w:rsidR="005E0F6D" w:rsidRDefault="005E0F6D" w:rsidP="005E0F6D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0C02DC7E" w14:textId="6B6ED556" w:rsidR="005E0F6D" w:rsidRPr="640AE0B5" w:rsidRDefault="005E0F6D" w:rsidP="005E0F6D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01739E" w14:paraId="1D86FAD5" w14:textId="57D69E46" w:rsidTr="00CC78C9">
        <w:trPr>
          <w:trHeight w:val="300"/>
        </w:trPr>
        <w:tc>
          <w:tcPr>
            <w:tcW w:w="3955" w:type="dxa"/>
          </w:tcPr>
          <w:p w14:paraId="14D55C5A" w14:textId="664F1734" w:rsidR="0001739E" w:rsidRDefault="0001739E" w:rsidP="0001739E">
            <w:pPr>
              <w:spacing w:after="13" w:line="239" w:lineRule="auto"/>
            </w:pPr>
            <w:r>
              <w:rPr>
                <w:color w:val="000000" w:themeColor="text1"/>
              </w:rPr>
              <w:t>There are d</w:t>
            </w:r>
            <w:r w:rsidRPr="00CF3AD3">
              <w:rPr>
                <w:color w:val="000000" w:themeColor="text1"/>
              </w:rPr>
              <w:t xml:space="preserve">ocumented principles </w:t>
            </w:r>
            <w:r>
              <w:rPr>
                <w:color w:val="000000" w:themeColor="text1"/>
              </w:rPr>
              <w:t xml:space="preserve">that </w:t>
            </w:r>
            <w:r w:rsidRPr="00CF3AD3">
              <w:rPr>
                <w:color w:val="000000" w:themeColor="text1"/>
              </w:rPr>
              <w:t>guide the provision of person-centred care for residents during the after-hours period.</w:t>
            </w:r>
          </w:p>
        </w:tc>
        <w:tc>
          <w:tcPr>
            <w:tcW w:w="1033" w:type="dxa"/>
          </w:tcPr>
          <w:p w14:paraId="5844B01A" w14:textId="7A6E815E" w:rsidR="0001739E" w:rsidRDefault="0001739E" w:rsidP="0001739E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5E24CA42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447026A2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5F82C030" w14:textId="4370A197" w:rsidR="0001739E" w:rsidRPr="640AE0B5" w:rsidRDefault="0001739E" w:rsidP="0001739E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01739E" w14:paraId="489B0187" w14:textId="14180DDC" w:rsidTr="00CC78C9">
        <w:trPr>
          <w:trHeight w:val="300"/>
        </w:trPr>
        <w:tc>
          <w:tcPr>
            <w:tcW w:w="3955" w:type="dxa"/>
          </w:tcPr>
          <w:p w14:paraId="5E517905" w14:textId="6869F42D" w:rsidR="0001739E" w:rsidRDefault="0001739E" w:rsidP="0001739E">
            <w:pPr>
              <w:spacing w:after="13" w:line="248" w:lineRule="auto"/>
            </w:pPr>
            <w:r w:rsidRPr="0082302D">
              <w:rPr>
                <w:color w:val="000000" w:themeColor="text1"/>
              </w:rPr>
              <w:t>There is a list of key people/documents to consult for resident care needs after hours, such as family, RACF manager, and Advanced Care Plan.</w:t>
            </w:r>
          </w:p>
        </w:tc>
        <w:tc>
          <w:tcPr>
            <w:tcW w:w="1033" w:type="dxa"/>
          </w:tcPr>
          <w:p w14:paraId="769CA522" w14:textId="255DC769" w:rsidR="0001739E" w:rsidRDefault="0001739E" w:rsidP="0001739E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7277EDE7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7DEEAE20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79D8666B" w14:textId="3F9B19B3" w:rsidR="0001739E" w:rsidRPr="640AE0B5" w:rsidRDefault="0001739E" w:rsidP="0001739E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01739E" w14:paraId="7A4258A4" w14:textId="26F83704" w:rsidTr="00CC78C9">
        <w:trPr>
          <w:trHeight w:val="300"/>
        </w:trPr>
        <w:tc>
          <w:tcPr>
            <w:tcW w:w="3955" w:type="dxa"/>
          </w:tcPr>
          <w:p w14:paraId="0FF7B8A3" w14:textId="43C95810" w:rsidR="0001739E" w:rsidRDefault="0001739E" w:rsidP="0001739E">
            <w:pPr>
              <w:spacing w:line="248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There is a clear p</w:t>
            </w:r>
            <w:r w:rsidRPr="0894B8A6">
              <w:rPr>
                <w:color w:val="000000" w:themeColor="text1"/>
              </w:rPr>
              <w:t xml:space="preserve">rocess for documenting facility and individual resident </w:t>
            </w:r>
            <w:r>
              <w:t>after-hours</w:t>
            </w:r>
            <w:r w:rsidRPr="0894B8A6">
              <w:rPr>
                <w:color w:val="000000" w:themeColor="text1"/>
              </w:rPr>
              <w:t xml:space="preserve"> plans, stored in an accessible location. </w:t>
            </w:r>
          </w:p>
        </w:tc>
        <w:tc>
          <w:tcPr>
            <w:tcW w:w="1033" w:type="dxa"/>
          </w:tcPr>
          <w:p w14:paraId="2D730DF9" w14:textId="3BD0EDE6" w:rsidR="0001739E" w:rsidRDefault="0001739E" w:rsidP="0001739E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31EBCB3F" w14:textId="77777777" w:rsidR="0001739E" w:rsidRDefault="0001739E" w:rsidP="0001739E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or tap here to enter text.</w:t>
            </w:r>
          </w:p>
        </w:tc>
        <w:tc>
          <w:tcPr>
            <w:tcW w:w="1185" w:type="dxa"/>
          </w:tcPr>
          <w:p w14:paraId="3DE0F5CC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1B6350B3" w14:textId="62B01A5B" w:rsidR="0001739E" w:rsidRPr="640AE0B5" w:rsidRDefault="0001739E" w:rsidP="0001739E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01739E" w14:paraId="7412C286" w14:textId="625A3AF8" w:rsidTr="00CC78C9">
        <w:trPr>
          <w:trHeight w:val="300"/>
        </w:trPr>
        <w:tc>
          <w:tcPr>
            <w:tcW w:w="3955" w:type="dxa"/>
          </w:tcPr>
          <w:p w14:paraId="5E4F7AFF" w14:textId="39D89630" w:rsidR="0001739E" w:rsidRDefault="0001739E" w:rsidP="0001739E">
            <w:pPr>
              <w:spacing w:after="13" w:line="239" w:lineRule="auto"/>
            </w:pPr>
            <w:r>
              <w:rPr>
                <w:color w:val="000000" w:themeColor="text1"/>
              </w:rPr>
              <w:t>There is a clear p</w:t>
            </w:r>
            <w:r w:rsidRPr="0894B8A6">
              <w:rPr>
                <w:color w:val="000000" w:themeColor="text1"/>
              </w:rPr>
              <w:t xml:space="preserve">rocess for updating facility and individual resident </w:t>
            </w:r>
            <w:r>
              <w:t>after-hours</w:t>
            </w:r>
            <w:r w:rsidRPr="0894B8A6">
              <w:rPr>
                <w:color w:val="000000" w:themeColor="text1"/>
              </w:rPr>
              <w:t xml:space="preserve"> plans.</w:t>
            </w:r>
          </w:p>
        </w:tc>
        <w:tc>
          <w:tcPr>
            <w:tcW w:w="1033" w:type="dxa"/>
          </w:tcPr>
          <w:p w14:paraId="2A2E6660" w14:textId="5DFAC02C" w:rsidR="0001739E" w:rsidRDefault="0001739E" w:rsidP="0001739E">
            <w:pPr>
              <w:spacing w:line="239" w:lineRule="auto"/>
              <w:rPr>
                <w:color w:val="767171" w:themeColor="background2" w:themeShade="80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3818" w:type="dxa"/>
          </w:tcPr>
          <w:p w14:paraId="511A2D44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185" w:type="dxa"/>
          </w:tcPr>
          <w:p w14:paraId="744772F9" w14:textId="77777777" w:rsidR="0001739E" w:rsidRDefault="0001739E" w:rsidP="0001739E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tc>
          <w:tcPr>
            <w:tcW w:w="1254" w:type="dxa"/>
          </w:tcPr>
          <w:p w14:paraId="3A95382D" w14:textId="72575CE1" w:rsidR="0001739E" w:rsidRPr="640AE0B5" w:rsidRDefault="0001739E" w:rsidP="0001739E">
            <w:pPr>
              <w:spacing w:line="239" w:lineRule="auto"/>
              <w:rPr>
                <w:rStyle w:val="PlaceholderText"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163620" w14:paraId="5BF9AE10" w14:textId="1F718DEF" w:rsidTr="00CC78C9">
        <w:trPr>
          <w:trHeight w:val="300"/>
        </w:trPr>
        <w:tc>
          <w:tcPr>
            <w:tcW w:w="9991" w:type="dxa"/>
            <w:gridSpan w:val="4"/>
            <w:shd w:val="clear" w:color="auto" w:fill="FFC000" w:themeFill="accent4"/>
          </w:tcPr>
          <w:p w14:paraId="18504F2A" w14:textId="1E6D3475" w:rsidR="00163620" w:rsidRPr="00225A9A" w:rsidRDefault="00733C2F" w:rsidP="00163620">
            <w:pPr>
              <w:spacing w:line="239" w:lineRule="auto"/>
              <w:rPr>
                <w:b/>
                <w:bCs/>
                <w:i/>
                <w:iCs/>
                <w:sz w:val="28"/>
                <w:szCs w:val="28"/>
              </w:rPr>
            </w:pPr>
            <w:sdt>
              <w:sdtPr>
                <w:rPr>
                  <w:rFonts w:asciiTheme="majorHAnsi" w:hAnsiTheme="majorHAnsi" w:cstheme="majorHAnsi"/>
                  <w:color w:val="2B579A"/>
                  <w:sz w:val="24"/>
                  <w:szCs w:val="24"/>
                  <w:shd w:val="clear" w:color="auto" w:fill="E6E6E6"/>
                </w:rPr>
                <w:id w:val="1846737130"/>
                <w:placeholder>
                  <w:docPart w:val="8228AD9B384744D7BC2C64507FA9E2EB"/>
                </w:placeholder>
                <w:text/>
              </w:sdtPr>
              <w:sdtEndPr/>
              <w:sdtContent>
                <w:r w:rsidR="00163620" w:rsidRPr="009B2504">
                  <w:rPr>
                    <w:b/>
                    <w:bCs/>
                    <w:i/>
                    <w:iCs/>
                    <w:sz w:val="28"/>
                    <w:szCs w:val="28"/>
                  </w:rPr>
                  <w:t>K</w:t>
                </w:r>
              </w:sdtContent>
            </w:sdt>
            <w:r w:rsidR="00163620" w:rsidRPr="009B2504">
              <w:rPr>
                <w:b/>
                <w:bCs/>
                <w:i/>
                <w:iCs/>
                <w:sz w:val="28"/>
                <w:szCs w:val="28"/>
              </w:rPr>
              <w:t xml:space="preserve">ey components of </w:t>
            </w:r>
            <w:r w:rsidR="008B557F" w:rsidRPr="781D1849">
              <w:rPr>
                <w:b/>
                <w:bCs/>
                <w:i/>
                <w:iCs/>
                <w:sz w:val="28"/>
                <w:szCs w:val="28"/>
              </w:rPr>
              <w:t>Clinical Governance for RESIDENT plans</w:t>
            </w:r>
          </w:p>
        </w:tc>
        <w:tc>
          <w:tcPr>
            <w:tcW w:w="1254" w:type="dxa"/>
            <w:shd w:val="clear" w:color="auto" w:fill="FFC000" w:themeFill="accent4"/>
          </w:tcPr>
          <w:p w14:paraId="625ED773" w14:textId="77777777" w:rsidR="00163620" w:rsidRDefault="00163620" w:rsidP="00163620">
            <w:pPr>
              <w:spacing w:line="239" w:lineRule="auto"/>
              <w:rPr>
                <w:rFonts w:asciiTheme="majorHAnsi" w:hAnsiTheme="majorHAnsi" w:cstheme="majorHAnsi"/>
                <w:color w:val="2B579A"/>
                <w:sz w:val="24"/>
                <w:szCs w:val="24"/>
                <w:shd w:val="clear" w:color="auto" w:fill="E6E6E6"/>
              </w:rPr>
            </w:pPr>
          </w:p>
        </w:tc>
      </w:tr>
      <w:tr w:rsidR="00163620" w14:paraId="1040C1A4" w14:textId="676B6D04" w:rsidTr="008353EB">
        <w:trPr>
          <w:trHeight w:val="300"/>
        </w:trPr>
        <w:tc>
          <w:tcPr>
            <w:tcW w:w="3955" w:type="dxa"/>
            <w:shd w:val="clear" w:color="auto" w:fill="FFF2CC" w:themeFill="accent4" w:themeFillTint="33"/>
          </w:tcPr>
          <w:p w14:paraId="1497714F" w14:textId="77777777" w:rsidR="00163620" w:rsidRDefault="00163620" w:rsidP="00163620">
            <w:pPr>
              <w:spacing w:line="239" w:lineRule="auto"/>
              <w:rPr>
                <w:b/>
                <w:bCs/>
              </w:rPr>
            </w:pPr>
            <w:r w:rsidRPr="00C4473E">
              <w:rPr>
                <w:b/>
                <w:bCs/>
                <w:sz w:val="20"/>
                <w:szCs w:val="20"/>
              </w:rPr>
              <w:t>Processes and Procedures</w:t>
            </w:r>
          </w:p>
        </w:tc>
        <w:tc>
          <w:tcPr>
            <w:tcW w:w="1033" w:type="dxa"/>
            <w:shd w:val="clear" w:color="auto" w:fill="FFF2CC" w:themeFill="accent4" w:themeFillTint="33"/>
          </w:tcPr>
          <w:p w14:paraId="10E2A0D8" w14:textId="77777777" w:rsidR="00163620" w:rsidRDefault="00163620" w:rsidP="00163620">
            <w:pPr>
              <w:spacing w:line="239" w:lineRule="auto"/>
              <w:rPr>
                <w:i/>
                <w:iCs/>
              </w:rPr>
            </w:pPr>
            <w:r w:rsidRPr="00C4473E">
              <w:rPr>
                <w:b/>
                <w:bCs/>
                <w:sz w:val="18"/>
                <w:szCs w:val="18"/>
              </w:rPr>
              <w:t>In place? Y/N</w:t>
            </w:r>
          </w:p>
        </w:tc>
        <w:tc>
          <w:tcPr>
            <w:tcW w:w="3818" w:type="dxa"/>
            <w:shd w:val="clear" w:color="auto" w:fill="FFF2CC" w:themeFill="accent4" w:themeFillTint="33"/>
          </w:tcPr>
          <w:p w14:paraId="61413A56" w14:textId="418982C7" w:rsidR="00163620" w:rsidRDefault="009C50CE" w:rsidP="00163620">
            <w:pPr>
              <w:spacing w:line="239" w:lineRule="auto"/>
              <w:rPr>
                <w:b/>
                <w:bCs/>
              </w:rPr>
            </w:pPr>
            <w:r w:rsidRPr="00E56CE6">
              <w:rPr>
                <w:b/>
                <w:bCs/>
                <w:sz w:val="20"/>
                <w:szCs w:val="20"/>
              </w:rPr>
              <w:t>Detail the actions required and plan to implement: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1E67D41B" w14:textId="175F9FAF" w:rsidR="00163620" w:rsidRDefault="008B1F60" w:rsidP="00163620">
            <w:pPr>
              <w:spacing w:line="239" w:lineRule="auto"/>
              <w:rPr>
                <w:b/>
                <w:bCs/>
              </w:rPr>
            </w:pPr>
            <w:r w:rsidRPr="006703C0">
              <w:rPr>
                <w:b/>
                <w:bCs/>
                <w:sz w:val="20"/>
                <w:szCs w:val="20"/>
              </w:rPr>
              <w:t>Date to Implement:</w:t>
            </w:r>
          </w:p>
        </w:tc>
        <w:tc>
          <w:tcPr>
            <w:tcW w:w="1254" w:type="dxa"/>
            <w:shd w:val="clear" w:color="auto" w:fill="FFF2CC" w:themeFill="accent4" w:themeFillTint="33"/>
          </w:tcPr>
          <w:p w14:paraId="1F423116" w14:textId="0FDE184D" w:rsidR="00163620" w:rsidRPr="00225A9A" w:rsidRDefault="00225A9A" w:rsidP="00C4473E">
            <w:pPr>
              <w:spacing w:line="239" w:lineRule="auto"/>
              <w:ind w:left="-20" w:right="-105"/>
              <w:rPr>
                <w:b/>
                <w:bCs/>
                <w:sz w:val="20"/>
                <w:szCs w:val="20"/>
              </w:rPr>
            </w:pPr>
            <w:r w:rsidRPr="00C4473E">
              <w:rPr>
                <w:b/>
                <w:bCs/>
                <w:sz w:val="16"/>
                <w:szCs w:val="16"/>
              </w:rPr>
              <w:t xml:space="preserve">Date completed </w:t>
            </w:r>
            <w:r w:rsidR="00C4473E">
              <w:rPr>
                <w:b/>
                <w:bCs/>
                <w:sz w:val="16"/>
                <w:szCs w:val="16"/>
              </w:rPr>
              <w:t>&amp;</w:t>
            </w:r>
            <w:r w:rsidRPr="00C4473E">
              <w:rPr>
                <w:b/>
                <w:bCs/>
                <w:sz w:val="16"/>
                <w:szCs w:val="16"/>
              </w:rPr>
              <w:t xml:space="preserve"> by (name):</w:t>
            </w:r>
          </w:p>
        </w:tc>
      </w:tr>
      <w:tr w:rsidR="00C4473E" w14:paraId="048E9BA6" w14:textId="0540E4A1" w:rsidTr="00CC78C9">
        <w:trPr>
          <w:trHeight w:val="300"/>
        </w:trPr>
        <w:tc>
          <w:tcPr>
            <w:tcW w:w="3955" w:type="dxa"/>
          </w:tcPr>
          <w:p w14:paraId="1F515C0A" w14:textId="5F4E5424" w:rsidR="00C4473E" w:rsidRPr="00C11E1E" w:rsidRDefault="00C4473E" w:rsidP="00C4473E">
            <w:pPr>
              <w:spacing w:line="239" w:lineRule="auto"/>
            </w:pPr>
            <w:r>
              <w:t>Each resident has a documented after-hours care plan, including their preferences for primary and secondary contacts and culturally appropriate providers</w:t>
            </w:r>
          </w:p>
        </w:tc>
        <w:sdt>
          <w:sdtPr>
            <w:rPr>
              <w:color w:val="767171" w:themeColor="background2" w:themeShade="80"/>
            </w:rPr>
            <w:id w:val="-1894103606"/>
            <w:placeholder>
              <w:docPart w:val="88187C98AE1C4D57846646233949B692"/>
            </w:placeholder>
            <w:text/>
          </w:sdtPr>
          <w:sdtEndPr/>
          <w:sdtContent>
            <w:tc>
              <w:tcPr>
                <w:tcW w:w="1033" w:type="dxa"/>
              </w:tcPr>
              <w:p w14:paraId="0F44AC99" w14:textId="33F21C92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C4473E">
                  <w:rPr>
                    <w:color w:val="767171" w:themeColor="background2" w:themeShade="80"/>
                  </w:rPr>
                  <w:t xml:space="preserve"> Click to enter text.</w:t>
                </w:r>
              </w:p>
            </w:tc>
          </w:sdtContent>
        </w:sdt>
        <w:sdt>
          <w:sdtPr>
            <w:rPr>
              <w:i/>
            </w:rPr>
            <w:id w:val="-1159452283"/>
            <w:placeholder>
              <w:docPart w:val="88187C98AE1C4D57846646233949B692"/>
            </w:placeholder>
            <w:showingPlcHdr/>
            <w:text/>
          </w:sdtPr>
          <w:sdtEndPr/>
          <w:sdtContent>
            <w:tc>
              <w:tcPr>
                <w:tcW w:w="3818" w:type="dxa"/>
              </w:tcPr>
              <w:p w14:paraId="589E2F90" w14:textId="77777777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939413753"/>
            <w:placeholder>
              <w:docPart w:val="CEFE94F704C74A8B891270EADC7629AD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85" w:type="dxa"/>
              </w:tcPr>
              <w:p w14:paraId="47939A2D" w14:textId="77777777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254" w:type="dxa"/>
          </w:tcPr>
          <w:p w14:paraId="258F971B" w14:textId="032B6B9F" w:rsidR="00C4473E" w:rsidRDefault="00C4473E" w:rsidP="00C4473E">
            <w:pPr>
              <w:spacing w:line="239" w:lineRule="auto"/>
              <w:rPr>
                <w:i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C4473E" w14:paraId="0576CB13" w14:textId="6BB6FDCD" w:rsidTr="00CC78C9">
        <w:trPr>
          <w:trHeight w:val="300"/>
        </w:trPr>
        <w:tc>
          <w:tcPr>
            <w:tcW w:w="3955" w:type="dxa"/>
          </w:tcPr>
          <w:p w14:paraId="0DAADD17" w14:textId="5AFED92B" w:rsidR="00C4473E" w:rsidRPr="00C11E1E" w:rsidRDefault="00C4473E" w:rsidP="00C4473E">
            <w:pPr>
              <w:spacing w:line="239" w:lineRule="auto"/>
              <w:ind w:hanging="10"/>
            </w:pPr>
            <w:r>
              <w:t>The plan is stored in an accessible location for permanent and agency staff in emergencies</w:t>
            </w:r>
          </w:p>
        </w:tc>
        <w:sdt>
          <w:sdtPr>
            <w:rPr>
              <w:color w:val="767171" w:themeColor="background2" w:themeShade="80"/>
            </w:rPr>
            <w:id w:val="-775941369"/>
            <w:placeholder>
              <w:docPart w:val="CB88B6D64A1E48C9AC1362D1313CFA89"/>
            </w:placeholder>
            <w:text/>
          </w:sdtPr>
          <w:sdtEndPr/>
          <w:sdtContent>
            <w:tc>
              <w:tcPr>
                <w:tcW w:w="1033" w:type="dxa"/>
              </w:tcPr>
              <w:p w14:paraId="6EF06DEE" w14:textId="4CC22CDB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C4473E">
                  <w:rPr>
                    <w:color w:val="767171" w:themeColor="background2" w:themeShade="80"/>
                  </w:rPr>
                  <w:t xml:space="preserve"> Click to enter text.</w:t>
                </w:r>
              </w:p>
            </w:tc>
          </w:sdtContent>
        </w:sdt>
        <w:sdt>
          <w:sdtPr>
            <w:rPr>
              <w:i/>
            </w:rPr>
            <w:id w:val="734658309"/>
            <w:placeholder>
              <w:docPart w:val="CB88B6D64A1E48C9AC1362D1313CFA89"/>
            </w:placeholder>
            <w:showingPlcHdr/>
            <w:text/>
          </w:sdtPr>
          <w:sdtEndPr/>
          <w:sdtContent>
            <w:tc>
              <w:tcPr>
                <w:tcW w:w="3818" w:type="dxa"/>
              </w:tcPr>
              <w:p w14:paraId="18B6349B" w14:textId="77777777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2088827871"/>
            <w:placeholder>
              <w:docPart w:val="13F2097D2EAC41F6959E2DC26D38FA3F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85" w:type="dxa"/>
              </w:tcPr>
              <w:p w14:paraId="210CDC94" w14:textId="77777777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1254" w:type="dxa"/>
          </w:tcPr>
          <w:p w14:paraId="66338653" w14:textId="29E2B61E" w:rsidR="00C4473E" w:rsidRDefault="00C4473E" w:rsidP="00C4473E">
            <w:pPr>
              <w:spacing w:line="239" w:lineRule="auto"/>
              <w:rPr>
                <w:i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  <w:tr w:rsidR="00C4473E" w14:paraId="16839F29" w14:textId="77777777" w:rsidTr="00CC78C9">
        <w:trPr>
          <w:trHeight w:val="300"/>
        </w:trPr>
        <w:tc>
          <w:tcPr>
            <w:tcW w:w="3955" w:type="dxa"/>
          </w:tcPr>
          <w:p w14:paraId="68D75DF2" w14:textId="6E662E76" w:rsidR="00C4473E" w:rsidRDefault="00C4473E" w:rsidP="00C4473E">
            <w:pPr>
              <w:spacing w:line="239" w:lineRule="auto"/>
              <w:ind w:hanging="10"/>
            </w:pPr>
            <w:r w:rsidRPr="00431286">
              <w:t>Principles are documented to ensure that residents have a say in their after-hours care plan</w:t>
            </w:r>
          </w:p>
        </w:tc>
        <w:tc>
          <w:tcPr>
            <w:tcW w:w="1033" w:type="dxa"/>
          </w:tcPr>
          <w:p w14:paraId="293BEDA6" w14:textId="7EB1CBEC" w:rsidR="00C4473E" w:rsidRDefault="00C4473E" w:rsidP="00C4473E">
            <w:pPr>
              <w:spacing w:line="239" w:lineRule="auto"/>
              <w:rPr>
                <w:i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sdt>
          <w:sdtPr>
            <w:rPr>
              <w:i/>
            </w:rPr>
            <w:id w:val="-691527398"/>
            <w:placeholder>
              <w:docPart w:val="8729C8C4735746FD833ACE0C14EA2292"/>
            </w:placeholder>
            <w:showingPlcHdr/>
            <w:text/>
          </w:sdtPr>
          <w:sdtEndPr/>
          <w:sdtContent>
            <w:tc>
              <w:tcPr>
                <w:tcW w:w="3818" w:type="dxa"/>
              </w:tcPr>
              <w:p w14:paraId="7B18BFE2" w14:textId="20A5472D" w:rsidR="00C4473E" w:rsidRDefault="00C4473E" w:rsidP="00C4473E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85" w:type="dxa"/>
          </w:tcPr>
          <w:p w14:paraId="7F864559" w14:textId="7F5E1D39" w:rsidR="00C4473E" w:rsidRDefault="00C4473E" w:rsidP="00C4473E">
            <w:pPr>
              <w:spacing w:line="239" w:lineRule="auto"/>
              <w:rPr>
                <w:i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  <w:tc>
          <w:tcPr>
            <w:tcW w:w="1254" w:type="dxa"/>
          </w:tcPr>
          <w:p w14:paraId="5D1F5819" w14:textId="197B42F8" w:rsidR="00C4473E" w:rsidRDefault="00C4473E" w:rsidP="00C4473E">
            <w:pPr>
              <w:spacing w:line="239" w:lineRule="auto"/>
              <w:rPr>
                <w:i/>
              </w:rPr>
            </w:pPr>
            <w:r w:rsidRPr="640AE0B5">
              <w:rPr>
                <w:color w:val="767171" w:themeColor="background2" w:themeShade="80"/>
              </w:rPr>
              <w:t>Click to enter text.</w:t>
            </w:r>
          </w:p>
        </w:tc>
      </w:tr>
    </w:tbl>
    <w:p w14:paraId="423A9937" w14:textId="39902ECE" w:rsidR="00D514DB" w:rsidRDefault="00D514DB" w:rsidP="00CC78C9">
      <w:pPr>
        <w:spacing w:after="0" w:line="239" w:lineRule="auto"/>
        <w:rPr>
          <w:i/>
        </w:rPr>
      </w:pPr>
    </w:p>
    <w:tbl>
      <w:tblPr>
        <w:tblStyle w:val="TableGrid"/>
        <w:tblpPr w:leftFromText="180" w:rightFromText="180" w:vertAnchor="text" w:horzAnchor="margin" w:tblpX="-185" w:tblpY="138"/>
        <w:tblW w:w="11335" w:type="dxa"/>
        <w:tblLook w:val="04A0" w:firstRow="1" w:lastRow="0" w:firstColumn="1" w:lastColumn="0" w:noHBand="0" w:noVBand="1"/>
      </w:tblPr>
      <w:tblGrid>
        <w:gridCol w:w="3901"/>
        <w:gridCol w:w="881"/>
        <w:gridCol w:w="3660"/>
        <w:gridCol w:w="1253"/>
        <w:gridCol w:w="1640"/>
      </w:tblGrid>
      <w:tr w:rsidR="00CC78C9" w14:paraId="1A877D6E" w14:textId="77777777" w:rsidTr="00F77D97">
        <w:trPr>
          <w:trHeight w:val="605"/>
        </w:trPr>
        <w:tc>
          <w:tcPr>
            <w:tcW w:w="11335" w:type="dxa"/>
            <w:gridSpan w:val="5"/>
            <w:shd w:val="clear" w:color="auto" w:fill="8ADADC"/>
          </w:tcPr>
          <w:p w14:paraId="54CB5F76" w14:textId="58FF10C7" w:rsidR="00CC78C9" w:rsidRDefault="00CC78C9" w:rsidP="008B13CC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Workforce </w:t>
            </w:r>
            <w:r w:rsidRPr="00CC78C9">
              <w:rPr>
                <w:i/>
                <w:iCs/>
              </w:rPr>
              <w:t>Aged Care Standard 7</w:t>
            </w:r>
          </w:p>
          <w:p w14:paraId="101BEE09" w14:textId="62371182" w:rsidR="00CC78C9" w:rsidRPr="00CC78C9" w:rsidRDefault="00CC78C9" w:rsidP="008B13CC">
            <w:pPr>
              <w:rPr>
                <w:b/>
                <w:bCs/>
              </w:rPr>
            </w:pPr>
            <w:r w:rsidRPr="00CC78C9">
              <w:rPr>
                <w:b/>
                <w:bCs/>
              </w:rPr>
              <w:t xml:space="preserve">Key components of Workforce for </w:t>
            </w:r>
            <w:r w:rsidRPr="00CC78C9">
              <w:rPr>
                <w:b/>
                <w:bCs/>
              </w:rPr>
              <w:t>FACILITY</w:t>
            </w:r>
            <w:r w:rsidRPr="00CC78C9">
              <w:rPr>
                <w:b/>
                <w:bCs/>
              </w:rPr>
              <w:t xml:space="preserve"> plans</w:t>
            </w:r>
          </w:p>
        </w:tc>
      </w:tr>
      <w:tr w:rsidR="00395C40" w14:paraId="5BC3B1EE" w14:textId="77777777" w:rsidTr="008353EB">
        <w:trPr>
          <w:trHeight w:val="521"/>
        </w:trPr>
        <w:tc>
          <w:tcPr>
            <w:tcW w:w="3901" w:type="dxa"/>
            <w:shd w:val="clear" w:color="auto" w:fill="D2FAF6"/>
          </w:tcPr>
          <w:p w14:paraId="5AE3943D" w14:textId="77777777" w:rsidR="00395C40" w:rsidRDefault="00395C40" w:rsidP="008B13CC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881" w:type="dxa"/>
            <w:shd w:val="clear" w:color="auto" w:fill="D2FAF6"/>
          </w:tcPr>
          <w:p w14:paraId="67BAD999" w14:textId="77777777" w:rsidR="00395C40" w:rsidRDefault="00395C40" w:rsidP="008B13CC">
            <w:pPr>
              <w:spacing w:line="239" w:lineRule="auto"/>
              <w:rPr>
                <w:i/>
                <w:iCs/>
              </w:rPr>
            </w:pPr>
            <w:r w:rsidRPr="00604CC3">
              <w:rPr>
                <w:b/>
                <w:bCs/>
                <w:sz w:val="18"/>
                <w:szCs w:val="18"/>
              </w:rPr>
              <w:t>In place? Y/N</w:t>
            </w:r>
          </w:p>
        </w:tc>
        <w:tc>
          <w:tcPr>
            <w:tcW w:w="3660" w:type="dxa"/>
            <w:shd w:val="clear" w:color="auto" w:fill="D2FAF6"/>
          </w:tcPr>
          <w:p w14:paraId="063AC2F0" w14:textId="77777777" w:rsidR="00395C40" w:rsidRDefault="00395C40" w:rsidP="008B13CC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</w:t>
            </w:r>
            <w:r w:rsidRPr="00E56CE6">
              <w:rPr>
                <w:b/>
                <w:bCs/>
                <w:sz w:val="20"/>
                <w:szCs w:val="20"/>
              </w:rPr>
              <w:t xml:space="preserve"> Detail the actions required and plan to implement:</w:t>
            </w:r>
          </w:p>
        </w:tc>
        <w:tc>
          <w:tcPr>
            <w:tcW w:w="1253" w:type="dxa"/>
            <w:shd w:val="clear" w:color="auto" w:fill="D2FAF6"/>
          </w:tcPr>
          <w:p w14:paraId="17552A6F" w14:textId="77777777" w:rsidR="00395C40" w:rsidRDefault="00395C40" w:rsidP="008B13CC">
            <w:pPr>
              <w:spacing w:line="239" w:lineRule="auto"/>
              <w:rPr>
                <w:b/>
                <w:bCs/>
              </w:rPr>
            </w:pPr>
            <w:r w:rsidRPr="006703C0">
              <w:rPr>
                <w:b/>
                <w:bCs/>
                <w:sz w:val="20"/>
                <w:szCs w:val="20"/>
              </w:rPr>
              <w:t>Date to Implement:</w:t>
            </w:r>
          </w:p>
        </w:tc>
        <w:tc>
          <w:tcPr>
            <w:tcW w:w="1640" w:type="dxa"/>
            <w:shd w:val="clear" w:color="auto" w:fill="D2FAF6"/>
          </w:tcPr>
          <w:p w14:paraId="3949B579" w14:textId="77777777" w:rsidR="00395C40" w:rsidRPr="640AE0B5" w:rsidRDefault="00395C40" w:rsidP="008B13CC">
            <w:pPr>
              <w:spacing w:line="239" w:lineRule="auto"/>
              <w:rPr>
                <w:b/>
                <w:bCs/>
              </w:rPr>
            </w:pPr>
            <w:r w:rsidRPr="00C4473E">
              <w:rPr>
                <w:b/>
                <w:bCs/>
                <w:sz w:val="16"/>
                <w:szCs w:val="16"/>
              </w:rPr>
              <w:t xml:space="preserve">Date completed </w:t>
            </w:r>
            <w:r>
              <w:rPr>
                <w:b/>
                <w:bCs/>
                <w:sz w:val="16"/>
                <w:szCs w:val="16"/>
              </w:rPr>
              <w:t>&amp;</w:t>
            </w:r>
            <w:r w:rsidRPr="00C4473E">
              <w:rPr>
                <w:b/>
                <w:bCs/>
                <w:sz w:val="16"/>
                <w:szCs w:val="16"/>
              </w:rPr>
              <w:t xml:space="preserve"> by (name):</w:t>
            </w:r>
          </w:p>
        </w:tc>
      </w:tr>
      <w:tr w:rsidR="005705C4" w14:paraId="07207DE6" w14:textId="43586014" w:rsidTr="00395C40">
        <w:trPr>
          <w:trHeight w:val="1868"/>
        </w:trPr>
        <w:tc>
          <w:tcPr>
            <w:tcW w:w="3901" w:type="dxa"/>
          </w:tcPr>
          <w:p w14:paraId="04685030" w14:textId="77777777" w:rsidR="005705C4" w:rsidRDefault="005705C4" w:rsidP="005705C4">
            <w:pPr>
              <w:spacing w:line="239" w:lineRule="auto"/>
            </w:pPr>
            <w:r w:rsidRPr="640AE0B5">
              <w:t>Documented roles and responsibilities for ensuring resident care in the after-hours, including:</w:t>
            </w:r>
            <w:r>
              <w:br/>
            </w:r>
            <w:r w:rsidRPr="640AE0B5">
              <w:t>- nominated staff for completing comprehensive physical assessment of a resident</w:t>
            </w:r>
            <w:r>
              <w:t>.</w:t>
            </w:r>
          </w:p>
          <w:p w14:paraId="67FA5FD4" w14:textId="4E55705E" w:rsidR="005705C4" w:rsidRPr="00227BA8" w:rsidRDefault="005705C4" w:rsidP="005705C4">
            <w:pPr>
              <w:spacing w:line="239" w:lineRule="auto"/>
            </w:pPr>
            <w:r w:rsidRPr="640AE0B5">
              <w:t>- responsibilities of non-clinical staff</w:t>
            </w:r>
          </w:p>
        </w:tc>
        <w:sdt>
          <w:sdtPr>
            <w:rPr>
              <w:i/>
            </w:rPr>
            <w:id w:val="318704895"/>
            <w:placeholder>
              <w:docPart w:val="051F8D8144A746B0A3816EF3C0BBD47D"/>
            </w:placeholder>
            <w:showingPlcHdr/>
            <w:text/>
          </w:sdtPr>
          <w:sdtEndPr/>
          <w:sdtContent>
            <w:tc>
              <w:tcPr>
                <w:tcW w:w="881" w:type="dxa"/>
              </w:tcPr>
              <w:p w14:paraId="0B3B33EA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930124457"/>
            <w:placeholder>
              <w:docPart w:val="051F8D8144A746B0A3816EF3C0BBD47D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7943610F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712374665"/>
            <w:placeholder>
              <w:docPart w:val="0DBD9343B8574AF5A14E0574C3818239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53" w:type="dxa"/>
              </w:tcPr>
              <w:p w14:paraId="28EF807A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-1953545328"/>
            <w:placeholder>
              <w:docPart w:val="4BB0CE0FE80D4FF1A77B110E14CF014D"/>
            </w:placeholder>
            <w:showingPlcHdr/>
            <w:text/>
          </w:sdtPr>
          <w:sdtEndPr/>
          <w:sdtContent>
            <w:tc>
              <w:tcPr>
                <w:tcW w:w="1640" w:type="dxa"/>
              </w:tcPr>
              <w:p w14:paraId="306AB270" w14:textId="1A949070" w:rsidR="005705C4" w:rsidRDefault="002F4F88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705C4" w14:paraId="3A01E210" w14:textId="58990F15" w:rsidTr="00395C40">
        <w:trPr>
          <w:trHeight w:val="1614"/>
        </w:trPr>
        <w:tc>
          <w:tcPr>
            <w:tcW w:w="3901" w:type="dxa"/>
          </w:tcPr>
          <w:p w14:paraId="36553D80" w14:textId="0A5774FA" w:rsidR="005705C4" w:rsidRDefault="005705C4" w:rsidP="005705C4">
            <w:pPr>
              <w:spacing w:line="239" w:lineRule="auto"/>
            </w:pPr>
            <w:r w:rsidRPr="640AE0B5">
              <w:t>Process for training nominated staff in the use of tools, for assessing and communicating resident care needs in the after-hours, e.g.:</w:t>
            </w:r>
          </w:p>
          <w:p w14:paraId="7F251ADB" w14:textId="77777777" w:rsidR="005705C4" w:rsidRDefault="005705C4" w:rsidP="005705C4">
            <w:pPr>
              <w:spacing w:line="239" w:lineRule="auto"/>
            </w:pPr>
            <w:r w:rsidRPr="640AE0B5">
              <w:t>- Emergency Decision Guidelines</w:t>
            </w:r>
          </w:p>
          <w:p w14:paraId="4D844F13" w14:textId="77777777" w:rsidR="005705C4" w:rsidRDefault="005705C4" w:rsidP="005705C4">
            <w:pPr>
              <w:spacing w:line="239" w:lineRule="auto"/>
            </w:pPr>
            <w:r w:rsidRPr="640AE0B5">
              <w:t>- ISOBAR</w:t>
            </w:r>
          </w:p>
          <w:p w14:paraId="3CC00294" w14:textId="2B547560" w:rsidR="005705C4" w:rsidRPr="00227BA8" w:rsidRDefault="005705C4" w:rsidP="005705C4">
            <w:pPr>
              <w:spacing w:line="239" w:lineRule="auto"/>
            </w:pPr>
            <w:r w:rsidRPr="640AE0B5">
              <w:t>- Comprehensive physical assessment</w:t>
            </w:r>
          </w:p>
        </w:tc>
        <w:sdt>
          <w:sdtPr>
            <w:rPr>
              <w:i/>
            </w:rPr>
            <w:id w:val="651261556"/>
            <w:placeholder>
              <w:docPart w:val="051F8D8144A746B0A3816EF3C0BBD47D"/>
            </w:placeholder>
            <w:showingPlcHdr/>
            <w:text/>
          </w:sdtPr>
          <w:sdtEndPr/>
          <w:sdtContent>
            <w:tc>
              <w:tcPr>
                <w:tcW w:w="881" w:type="dxa"/>
              </w:tcPr>
              <w:p w14:paraId="2D2FB23F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056778060"/>
            <w:placeholder>
              <w:docPart w:val="051F8D8144A746B0A3816EF3C0BBD47D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19D5E37F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18454632"/>
            <w:placeholder>
              <w:docPart w:val="0DBD9343B8574AF5A14E0574C3818239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53" w:type="dxa"/>
              </w:tcPr>
              <w:p w14:paraId="3D8532FD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-819645150"/>
            <w:placeholder>
              <w:docPart w:val="5611904E85C34554B4DE49B7A7355AEF"/>
            </w:placeholder>
            <w:showingPlcHdr/>
            <w:text/>
          </w:sdtPr>
          <w:sdtEndPr/>
          <w:sdtContent>
            <w:tc>
              <w:tcPr>
                <w:tcW w:w="1640" w:type="dxa"/>
              </w:tcPr>
              <w:p w14:paraId="02E46AFB" w14:textId="599264CD" w:rsidR="005705C4" w:rsidRDefault="002F4F88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705C4" w14:paraId="2433B43E" w14:textId="0D29FAAC" w:rsidTr="00395C40">
        <w:trPr>
          <w:trHeight w:val="1060"/>
        </w:trPr>
        <w:tc>
          <w:tcPr>
            <w:tcW w:w="3901" w:type="dxa"/>
          </w:tcPr>
          <w:p w14:paraId="754A4498" w14:textId="7AFC08CE" w:rsidR="005705C4" w:rsidRPr="00227BA8" w:rsidRDefault="005705C4" w:rsidP="005705C4">
            <w:pPr>
              <w:spacing w:line="239" w:lineRule="auto"/>
            </w:pPr>
            <w:r>
              <w:t xml:space="preserve">Documented </w:t>
            </w:r>
            <w:bookmarkStart w:id="0" w:name="_Int_vf68srzk"/>
            <w:r>
              <w:t>GP</w:t>
            </w:r>
            <w:bookmarkEnd w:id="0"/>
            <w:r>
              <w:t xml:space="preserve"> preferences for individual resident care in the after-hours.</w:t>
            </w:r>
          </w:p>
        </w:tc>
        <w:sdt>
          <w:sdtPr>
            <w:rPr>
              <w:i/>
            </w:rPr>
            <w:id w:val="-216743404"/>
            <w:placeholder>
              <w:docPart w:val="051F8D8144A746B0A3816EF3C0BBD47D"/>
            </w:placeholder>
            <w:text/>
          </w:sdtPr>
          <w:sdtEndPr/>
          <w:sdtContent>
            <w:tc>
              <w:tcPr>
                <w:tcW w:w="881" w:type="dxa"/>
              </w:tcPr>
              <w:p w14:paraId="3D3671AE" w14:textId="6D36D68A" w:rsidR="005705C4" w:rsidRDefault="00B41C87" w:rsidP="005705C4">
                <w:pPr>
                  <w:spacing w:line="239" w:lineRule="auto"/>
                  <w:rPr>
                    <w:i/>
                  </w:rPr>
                </w:pPr>
                <w:r>
                  <w:rPr>
                    <w:i/>
                  </w:rPr>
                  <w:t>Text here</w:t>
                </w:r>
              </w:p>
            </w:tc>
          </w:sdtContent>
        </w:sdt>
        <w:sdt>
          <w:sdtPr>
            <w:rPr>
              <w:i/>
            </w:rPr>
            <w:id w:val="311139976"/>
            <w:placeholder>
              <w:docPart w:val="051F8D8144A746B0A3816EF3C0BBD47D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6CB400CB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382563587"/>
            <w:placeholder>
              <w:docPart w:val="0DBD9343B8574AF5A14E0574C3818239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53" w:type="dxa"/>
              </w:tcPr>
              <w:p w14:paraId="508F4AC1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2048265152"/>
            <w:placeholder>
              <w:docPart w:val="663CC6E8E88F406CA119220779EB2B0C"/>
            </w:placeholder>
            <w:showingPlcHdr/>
            <w:text/>
          </w:sdtPr>
          <w:sdtEndPr/>
          <w:sdtContent>
            <w:tc>
              <w:tcPr>
                <w:tcW w:w="1640" w:type="dxa"/>
              </w:tcPr>
              <w:p w14:paraId="1E826224" w14:textId="0E977998" w:rsidR="005705C4" w:rsidRDefault="0068321F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705C4" w14:paraId="3BB0189C" w14:textId="2E0FA36D" w:rsidTr="00395C40">
        <w:trPr>
          <w:trHeight w:val="1346"/>
        </w:trPr>
        <w:tc>
          <w:tcPr>
            <w:tcW w:w="3901" w:type="dxa"/>
          </w:tcPr>
          <w:p w14:paraId="15AF0A25" w14:textId="77777777" w:rsidR="005705C4" w:rsidRDefault="005705C4" w:rsidP="005705C4">
            <w:pPr>
              <w:spacing w:line="239" w:lineRule="auto"/>
            </w:pPr>
            <w:r w:rsidRPr="640AE0B5">
              <w:t>List of local services who provide after-hours care, including providers who can support resident’s cultural and spiritual needs and preferences.</w:t>
            </w:r>
          </w:p>
          <w:p w14:paraId="6E96781A" w14:textId="31EABF06" w:rsidR="005705C4" w:rsidRPr="009B2504" w:rsidRDefault="005705C4" w:rsidP="005705C4">
            <w:pPr>
              <w:spacing w:line="239" w:lineRule="auto"/>
            </w:pPr>
          </w:p>
        </w:tc>
        <w:tc>
          <w:tcPr>
            <w:tcW w:w="881" w:type="dxa"/>
          </w:tcPr>
          <w:sdt>
            <w:sdtPr>
              <w:rPr>
                <w:i/>
              </w:rPr>
              <w:id w:val="-845543787"/>
              <w:placeholder>
                <w:docPart w:val="051F8D8144A746B0A3816EF3C0BBD47D"/>
              </w:placeholder>
              <w:showingPlcHdr/>
              <w:text/>
            </w:sdtPr>
            <w:sdtEndPr/>
            <w:sdtContent>
              <w:p w14:paraId="616584B1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sdt>
          <w:sdtPr>
            <w:rPr>
              <w:i/>
            </w:rPr>
            <w:id w:val="-445321674"/>
            <w:placeholder>
              <w:docPart w:val="051F8D8144A746B0A3816EF3C0BBD47D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0EA0714A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688515271"/>
            <w:placeholder>
              <w:docPart w:val="0DBD9343B8574AF5A14E0574C3818239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53" w:type="dxa"/>
              </w:tcPr>
              <w:p w14:paraId="3C26E871" w14:textId="77777777" w:rsidR="005705C4" w:rsidRDefault="005705C4" w:rsidP="005705C4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2118949061"/>
            <w:placeholder>
              <w:docPart w:val="33F288FE02494EDBAF425EA4324AAA9E"/>
            </w:placeholder>
            <w:showingPlcHdr/>
            <w:text/>
          </w:sdtPr>
          <w:sdtEndPr/>
          <w:sdtContent>
            <w:tc>
              <w:tcPr>
                <w:tcW w:w="1640" w:type="dxa"/>
              </w:tcPr>
              <w:p w14:paraId="28FD51C2" w14:textId="080CAAA4" w:rsidR="005705C4" w:rsidRDefault="0068321F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705C4" w14:paraId="65310D44" w14:textId="77777777" w:rsidTr="00395C40">
        <w:trPr>
          <w:trHeight w:val="1346"/>
        </w:trPr>
        <w:tc>
          <w:tcPr>
            <w:tcW w:w="3901" w:type="dxa"/>
          </w:tcPr>
          <w:p w14:paraId="5BC53668" w14:textId="00D78E04" w:rsidR="005705C4" w:rsidRPr="640AE0B5" w:rsidRDefault="00CB7605" w:rsidP="005705C4">
            <w:pPr>
              <w:spacing w:line="239" w:lineRule="auto"/>
            </w:pPr>
            <w:r>
              <w:t>If a resident is Palliative, are they linked with a specialist or generalist Palliative care provider, and where is this information collected and stored?</w:t>
            </w:r>
          </w:p>
        </w:tc>
        <w:sdt>
          <w:sdtPr>
            <w:rPr>
              <w:i/>
            </w:rPr>
            <w:id w:val="-1768838973"/>
            <w:placeholder>
              <w:docPart w:val="09D159E8716B4D0EB2535254A5F9DB88"/>
            </w:placeholder>
            <w:showingPlcHdr/>
            <w:text/>
          </w:sdtPr>
          <w:sdtEndPr/>
          <w:sdtContent>
            <w:tc>
              <w:tcPr>
                <w:tcW w:w="881" w:type="dxa"/>
              </w:tcPr>
              <w:p w14:paraId="37C5109E" w14:textId="54208A96" w:rsidR="005705C4" w:rsidRDefault="0068321F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68721151"/>
            <w:placeholder>
              <w:docPart w:val="BEC444787F9A4364A58C49AF162F0D63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1E1B5943" w14:textId="60F0B80B" w:rsidR="005705C4" w:rsidRDefault="0068321F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569462669"/>
            <w:placeholder>
              <w:docPart w:val="F7A0D9F845B9428AB6F8DAEE56B330A3"/>
            </w:placeholder>
            <w:showingPlcHdr/>
            <w:text/>
          </w:sdtPr>
          <w:sdtEndPr/>
          <w:sdtContent>
            <w:tc>
              <w:tcPr>
                <w:tcW w:w="1253" w:type="dxa"/>
              </w:tcPr>
              <w:p w14:paraId="1A3C2D58" w14:textId="43BA50C6" w:rsidR="005705C4" w:rsidRDefault="0068321F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428391366"/>
            <w:placeholder>
              <w:docPart w:val="B72A4FE1D156477AACF3BFE274345FB7"/>
            </w:placeholder>
            <w:showingPlcHdr/>
            <w:text/>
          </w:sdtPr>
          <w:sdtEndPr/>
          <w:sdtContent>
            <w:tc>
              <w:tcPr>
                <w:tcW w:w="1640" w:type="dxa"/>
              </w:tcPr>
              <w:p w14:paraId="11A43FD2" w14:textId="2934E27D" w:rsidR="005705C4" w:rsidRDefault="0068321F" w:rsidP="005705C4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50003" w14:paraId="7D6FF4EF" w14:textId="3B3143D3" w:rsidTr="00395C40">
        <w:trPr>
          <w:trHeight w:val="605"/>
        </w:trPr>
        <w:tc>
          <w:tcPr>
            <w:tcW w:w="9695" w:type="dxa"/>
            <w:gridSpan w:val="4"/>
            <w:shd w:val="clear" w:color="auto" w:fill="8ADADC"/>
          </w:tcPr>
          <w:p w14:paraId="1BFABEA1" w14:textId="0AA78691" w:rsidR="00050003" w:rsidRPr="00983C9A" w:rsidRDefault="00050003" w:rsidP="00983C9A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9B2504">
              <w:rPr>
                <w:b/>
                <w:bCs/>
                <w:i/>
                <w:iCs/>
                <w:sz w:val="28"/>
                <w:szCs w:val="28"/>
              </w:rPr>
              <w:t xml:space="preserve">Key components of </w:t>
            </w:r>
            <w:r w:rsidR="00A463B3" w:rsidRPr="781D1849">
              <w:rPr>
                <w:b/>
                <w:bCs/>
                <w:i/>
                <w:iCs/>
                <w:sz w:val="28"/>
                <w:szCs w:val="28"/>
              </w:rPr>
              <w:t>Workforce for RESIDENT plans</w:t>
            </w:r>
          </w:p>
        </w:tc>
        <w:tc>
          <w:tcPr>
            <w:tcW w:w="1640" w:type="dxa"/>
            <w:shd w:val="clear" w:color="auto" w:fill="8ADADC"/>
          </w:tcPr>
          <w:p w14:paraId="6C03CE4A" w14:textId="77777777" w:rsidR="00050003" w:rsidRPr="009B2504" w:rsidRDefault="00050003" w:rsidP="00050003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04CC3" w14:paraId="55489923" w14:textId="2475758F" w:rsidTr="008353EB">
        <w:trPr>
          <w:trHeight w:val="521"/>
        </w:trPr>
        <w:tc>
          <w:tcPr>
            <w:tcW w:w="3901" w:type="dxa"/>
            <w:shd w:val="clear" w:color="auto" w:fill="D2FAF6"/>
          </w:tcPr>
          <w:p w14:paraId="4B147BD8" w14:textId="77777777" w:rsidR="00604CC3" w:rsidRDefault="00604CC3" w:rsidP="00604CC3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881" w:type="dxa"/>
            <w:shd w:val="clear" w:color="auto" w:fill="D2FAF6"/>
          </w:tcPr>
          <w:p w14:paraId="6BDFF398" w14:textId="77777777" w:rsidR="00604CC3" w:rsidRDefault="00604CC3" w:rsidP="00604CC3">
            <w:pPr>
              <w:spacing w:line="239" w:lineRule="auto"/>
              <w:rPr>
                <w:i/>
                <w:iCs/>
              </w:rPr>
            </w:pPr>
            <w:r w:rsidRPr="00604CC3">
              <w:rPr>
                <w:b/>
                <w:bCs/>
                <w:sz w:val="18"/>
                <w:szCs w:val="18"/>
              </w:rPr>
              <w:t>In place? Y/N</w:t>
            </w:r>
          </w:p>
        </w:tc>
        <w:tc>
          <w:tcPr>
            <w:tcW w:w="3660" w:type="dxa"/>
            <w:shd w:val="clear" w:color="auto" w:fill="D2FAF6"/>
          </w:tcPr>
          <w:p w14:paraId="0990FE2A" w14:textId="63FE5DF9" w:rsidR="00604CC3" w:rsidRDefault="00604CC3" w:rsidP="00604CC3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</w:t>
            </w:r>
            <w:r w:rsidRPr="00E56CE6">
              <w:rPr>
                <w:b/>
                <w:bCs/>
                <w:sz w:val="20"/>
                <w:szCs w:val="20"/>
              </w:rPr>
              <w:t xml:space="preserve"> Detail the actions required and plan to implement:</w:t>
            </w:r>
          </w:p>
        </w:tc>
        <w:tc>
          <w:tcPr>
            <w:tcW w:w="1253" w:type="dxa"/>
            <w:shd w:val="clear" w:color="auto" w:fill="D2FAF6"/>
          </w:tcPr>
          <w:p w14:paraId="1A73531F" w14:textId="5B1A43AF" w:rsidR="00604CC3" w:rsidRDefault="00604CC3" w:rsidP="00604CC3">
            <w:pPr>
              <w:spacing w:line="239" w:lineRule="auto"/>
              <w:rPr>
                <w:b/>
                <w:bCs/>
              </w:rPr>
            </w:pPr>
            <w:r w:rsidRPr="006703C0">
              <w:rPr>
                <w:b/>
                <w:bCs/>
                <w:sz w:val="20"/>
                <w:szCs w:val="20"/>
              </w:rPr>
              <w:t>Date to Implement:</w:t>
            </w:r>
          </w:p>
        </w:tc>
        <w:tc>
          <w:tcPr>
            <w:tcW w:w="1640" w:type="dxa"/>
            <w:shd w:val="clear" w:color="auto" w:fill="D2FAF6"/>
          </w:tcPr>
          <w:p w14:paraId="492BC471" w14:textId="19A37B80" w:rsidR="00604CC3" w:rsidRPr="640AE0B5" w:rsidRDefault="00604CC3" w:rsidP="00604CC3">
            <w:pPr>
              <w:spacing w:line="239" w:lineRule="auto"/>
              <w:rPr>
                <w:b/>
                <w:bCs/>
              </w:rPr>
            </w:pPr>
            <w:r w:rsidRPr="00C4473E">
              <w:rPr>
                <w:b/>
                <w:bCs/>
                <w:sz w:val="16"/>
                <w:szCs w:val="16"/>
              </w:rPr>
              <w:t xml:space="preserve">Date completed </w:t>
            </w:r>
            <w:r>
              <w:rPr>
                <w:b/>
                <w:bCs/>
                <w:sz w:val="16"/>
                <w:szCs w:val="16"/>
              </w:rPr>
              <w:t>&amp;</w:t>
            </w:r>
            <w:r w:rsidRPr="00C4473E">
              <w:rPr>
                <w:b/>
                <w:bCs/>
                <w:sz w:val="16"/>
                <w:szCs w:val="16"/>
              </w:rPr>
              <w:t xml:space="preserve"> by (name):</w:t>
            </w:r>
          </w:p>
        </w:tc>
      </w:tr>
      <w:tr w:rsidR="00381C00" w14:paraId="3E299C43" w14:textId="3019CBC9" w:rsidTr="00395C40">
        <w:trPr>
          <w:trHeight w:val="1077"/>
        </w:trPr>
        <w:tc>
          <w:tcPr>
            <w:tcW w:w="3901" w:type="dxa"/>
          </w:tcPr>
          <w:p w14:paraId="401372D4" w14:textId="77777777" w:rsidR="00381C00" w:rsidRDefault="00381C00" w:rsidP="00381C00">
            <w:pPr>
              <w:spacing w:line="239" w:lineRule="auto"/>
            </w:pPr>
            <w:r w:rsidRPr="640AE0B5">
              <w:t>Documented GP per resident, and preferred emergency contact for after-hours care (if GP unavailable).</w:t>
            </w:r>
          </w:p>
          <w:p w14:paraId="5D27BB7D" w14:textId="1BAC67B6" w:rsidR="00381C00" w:rsidRPr="00C11E1E" w:rsidRDefault="00381C00" w:rsidP="00381C00">
            <w:pPr>
              <w:spacing w:line="239" w:lineRule="auto"/>
            </w:pPr>
          </w:p>
        </w:tc>
        <w:sdt>
          <w:sdtPr>
            <w:rPr>
              <w:i/>
            </w:rPr>
            <w:id w:val="-694771195"/>
            <w:placeholder>
              <w:docPart w:val="901AB00EA91B4ABC9AAD6BDC92F90F0E"/>
            </w:placeholder>
            <w:showingPlcHdr/>
            <w:text/>
          </w:sdtPr>
          <w:sdtEndPr/>
          <w:sdtContent>
            <w:tc>
              <w:tcPr>
                <w:tcW w:w="881" w:type="dxa"/>
              </w:tcPr>
              <w:p w14:paraId="58509A34" w14:textId="77777777" w:rsidR="00381C00" w:rsidRDefault="00381C00" w:rsidP="00381C00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381670782"/>
            <w:placeholder>
              <w:docPart w:val="901AB00EA91B4ABC9AAD6BDC92F90F0E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27389708" w14:textId="77777777" w:rsidR="00381C00" w:rsidRDefault="00381C00" w:rsidP="00381C00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695820287"/>
            <w:placeholder>
              <w:docPart w:val="26073FC58E2842CB9A25B661F22F089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53" w:type="dxa"/>
              </w:tcPr>
              <w:p w14:paraId="4106D517" w14:textId="77777777" w:rsidR="00381C00" w:rsidRDefault="00381C00" w:rsidP="00381C00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-1854793483"/>
            <w:placeholder>
              <w:docPart w:val="6F8F5C2A63C5489B9FD5159B954C51BF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640" w:type="dxa"/>
              </w:tcPr>
              <w:p w14:paraId="68ABB635" w14:textId="7F24C870" w:rsidR="00381C00" w:rsidRDefault="003776BE" w:rsidP="00381C00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381C00" w14:paraId="04D6F371" w14:textId="1AF0CE70" w:rsidTr="00395C40">
        <w:trPr>
          <w:trHeight w:val="301"/>
        </w:trPr>
        <w:tc>
          <w:tcPr>
            <w:tcW w:w="3901" w:type="dxa"/>
          </w:tcPr>
          <w:p w14:paraId="53FD5771" w14:textId="77777777" w:rsidR="00381C00" w:rsidRDefault="00381C00" w:rsidP="00381C00">
            <w:pPr>
              <w:spacing w:line="239" w:lineRule="auto"/>
            </w:pPr>
            <w:r>
              <w:t>Documented specialist palliative care provider per resident and contact for after-hours care.</w:t>
            </w:r>
          </w:p>
          <w:p w14:paraId="5D5C8610" w14:textId="45291452" w:rsidR="00381C00" w:rsidRDefault="00381C00" w:rsidP="00381C00">
            <w:pPr>
              <w:spacing w:after="13" w:line="239" w:lineRule="auto"/>
            </w:pPr>
          </w:p>
        </w:tc>
        <w:tc>
          <w:tcPr>
            <w:tcW w:w="881" w:type="dxa"/>
          </w:tcPr>
          <w:p w14:paraId="418FF7D8" w14:textId="77777777" w:rsidR="00381C00" w:rsidRDefault="00381C00" w:rsidP="00381C0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3660" w:type="dxa"/>
          </w:tcPr>
          <w:p w14:paraId="4B23DFC0" w14:textId="77777777" w:rsidR="00381C00" w:rsidRDefault="00381C00" w:rsidP="00381C0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253" w:type="dxa"/>
          </w:tcPr>
          <w:p w14:paraId="3A4BB120" w14:textId="77777777" w:rsidR="00381C00" w:rsidRDefault="00381C00" w:rsidP="00381C00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sdt>
          <w:sdtPr>
            <w:rPr>
              <w:i/>
            </w:rPr>
            <w:id w:val="-1486702504"/>
            <w:placeholder>
              <w:docPart w:val="226C5AC9A1FF453D9D4195838AD392CC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640" w:type="dxa"/>
              </w:tcPr>
              <w:p w14:paraId="232C6B31" w14:textId="386B1379" w:rsidR="00381C00" w:rsidRPr="640AE0B5" w:rsidRDefault="003776BE" w:rsidP="00381C00">
                <w:pPr>
                  <w:spacing w:line="239" w:lineRule="auto"/>
                  <w:rPr>
                    <w:rStyle w:val="PlaceholderText"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381C00" w14:paraId="637D36F4" w14:textId="246A4A39" w:rsidTr="00395C40">
        <w:trPr>
          <w:trHeight w:val="328"/>
        </w:trPr>
        <w:tc>
          <w:tcPr>
            <w:tcW w:w="3901" w:type="dxa"/>
          </w:tcPr>
          <w:p w14:paraId="4545EF39" w14:textId="4D909682" w:rsidR="00381C00" w:rsidRPr="00B41C87" w:rsidRDefault="00381C00" w:rsidP="00B41C87">
            <w:pPr>
              <w:spacing w:after="13" w:line="239" w:lineRule="auto"/>
              <w:rPr>
                <w:color w:val="000000" w:themeColor="text1"/>
              </w:rPr>
            </w:pPr>
            <w:r w:rsidRPr="640AE0B5">
              <w:rPr>
                <w:color w:val="000000" w:themeColor="text1"/>
              </w:rPr>
              <w:t>Documented providers per resident, who can support a resident’s cultural and spiritual needs.</w:t>
            </w:r>
          </w:p>
        </w:tc>
        <w:sdt>
          <w:sdtPr>
            <w:rPr>
              <w:rStyle w:val="Heading1Char"/>
              <w:color w:val="808080"/>
              <w:sz w:val="18"/>
              <w:szCs w:val="18"/>
            </w:rPr>
            <w:id w:val="-1974202927"/>
            <w:placeholder>
              <w:docPart w:val="901AB00EA91B4ABC9AAD6BDC92F90F0E"/>
            </w:placeholder>
            <w:text/>
          </w:sdtPr>
          <w:sdtContent>
            <w:tc>
              <w:tcPr>
                <w:tcW w:w="881" w:type="dxa"/>
              </w:tcPr>
              <w:p w14:paraId="26F727E3" w14:textId="50AB140F" w:rsidR="00381C00" w:rsidRPr="00463D73" w:rsidRDefault="00463D73" w:rsidP="00381C00">
                <w:pPr>
                  <w:spacing w:line="239" w:lineRule="auto"/>
                  <w:rPr>
                    <w:i/>
                    <w:sz w:val="18"/>
                    <w:szCs w:val="18"/>
                  </w:rPr>
                </w:pPr>
                <w:r w:rsidRPr="00463D73">
                  <w:rPr>
                    <w:rStyle w:val="Heading1Char"/>
                    <w:color w:val="808080"/>
                    <w:sz w:val="18"/>
                    <w:szCs w:val="18"/>
                  </w:rPr>
                  <w:t xml:space="preserve"> </w:t>
                </w:r>
                <w:r w:rsidRPr="00463D73">
                  <w:rPr>
                    <w:rStyle w:val="Heading1Char"/>
                    <w:color w:val="808080"/>
                    <w:sz w:val="18"/>
                    <w:szCs w:val="18"/>
                  </w:rPr>
                  <w:t>Click or tap here to enter text.</w:t>
                </w:r>
                <w:r w:rsidRPr="00463D73">
                  <w:rPr>
                    <w:rStyle w:val="Heading1Char"/>
                    <w:color w:val="80808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i/>
            </w:rPr>
            <w:id w:val="1192188301"/>
            <w:placeholder>
              <w:docPart w:val="901AB00EA91B4ABC9AAD6BDC92F90F0E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72C2028F" w14:textId="77777777" w:rsidR="00381C00" w:rsidRDefault="00381C00" w:rsidP="00381C00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980030457"/>
            <w:placeholder>
              <w:docPart w:val="26073FC58E2842CB9A25B661F22F089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53" w:type="dxa"/>
              </w:tcPr>
              <w:p w14:paraId="17E912A6" w14:textId="77777777" w:rsidR="00381C00" w:rsidRDefault="00381C00" w:rsidP="00381C00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-500033945"/>
            <w:placeholder>
              <w:docPart w:val="E8B2B3ECE6C244CAA8628FEE7A89939A"/>
            </w:placeholder>
            <w:text/>
          </w:sdtPr>
          <w:sdtEndPr/>
          <w:sdtContent>
            <w:tc>
              <w:tcPr>
                <w:tcW w:w="1640" w:type="dxa"/>
              </w:tcPr>
              <w:p w14:paraId="1CAE261B" w14:textId="51D74897" w:rsidR="00381C00" w:rsidRDefault="002F4F88" w:rsidP="00381C00">
                <w:pPr>
                  <w:spacing w:line="239" w:lineRule="auto"/>
                  <w:rPr>
                    <w:i/>
                  </w:rPr>
                </w:pPr>
                <w:r>
                  <w:rPr>
                    <w:i/>
                  </w:rPr>
                  <w:t>Text here</w:t>
                </w:r>
              </w:p>
            </w:tc>
          </w:sdtContent>
        </w:sdt>
      </w:tr>
      <w:tr w:rsidR="00B41C87" w14:paraId="183095B2" w14:textId="77777777" w:rsidTr="00395C40">
        <w:trPr>
          <w:trHeight w:val="887"/>
        </w:trPr>
        <w:tc>
          <w:tcPr>
            <w:tcW w:w="3901" w:type="dxa"/>
          </w:tcPr>
          <w:p w14:paraId="699658A5" w14:textId="56F9FCEE" w:rsidR="00B41C87" w:rsidRPr="640AE0B5" w:rsidRDefault="00B41C87" w:rsidP="00381C00">
            <w:pPr>
              <w:spacing w:after="13" w:line="239" w:lineRule="auto"/>
              <w:rPr>
                <w:color w:val="000000" w:themeColor="text1"/>
              </w:rPr>
            </w:pPr>
            <w:r w:rsidRPr="640AE0B5">
              <w:t>Procedure for communicating outcomes of resident care delivered in the after-hours to GP and nominated others.</w:t>
            </w:r>
          </w:p>
        </w:tc>
        <w:tc>
          <w:tcPr>
            <w:tcW w:w="881" w:type="dxa"/>
          </w:tcPr>
          <w:p w14:paraId="47D3B1B2" w14:textId="77777777" w:rsidR="00B41C87" w:rsidRDefault="00B41C87" w:rsidP="00381C00">
            <w:pPr>
              <w:spacing w:line="239" w:lineRule="auto"/>
              <w:rPr>
                <w:i/>
              </w:rPr>
            </w:pPr>
          </w:p>
        </w:tc>
        <w:sdt>
          <w:sdtPr>
            <w:rPr>
              <w:i/>
            </w:rPr>
            <w:id w:val="1411967737"/>
            <w:placeholder>
              <w:docPart w:val="5E9A1AF08E784C909A70A4FC7872F570"/>
            </w:placeholder>
            <w:showingPlcHdr/>
            <w:text/>
          </w:sdtPr>
          <w:sdtEndPr/>
          <w:sdtContent>
            <w:tc>
              <w:tcPr>
                <w:tcW w:w="3660" w:type="dxa"/>
              </w:tcPr>
              <w:p w14:paraId="1F54C7E4" w14:textId="5AA667D6" w:rsidR="00B41C87" w:rsidRDefault="0068321F" w:rsidP="00381C00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301452240"/>
            <w:placeholder>
              <w:docPart w:val="8D7FE9A710AA407CBC3203410F00198B"/>
            </w:placeholder>
            <w:showingPlcHdr/>
            <w:text/>
          </w:sdtPr>
          <w:sdtEndPr/>
          <w:sdtContent>
            <w:tc>
              <w:tcPr>
                <w:tcW w:w="1253" w:type="dxa"/>
              </w:tcPr>
              <w:p w14:paraId="12854195" w14:textId="0ED8371B" w:rsidR="00B41C87" w:rsidRDefault="0068321F" w:rsidP="00381C00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2852998"/>
            <w:placeholder>
              <w:docPart w:val="08AE1909AE0F40FEA8F2D6DF980AEC22"/>
            </w:placeholder>
            <w:showingPlcHdr/>
            <w:text/>
          </w:sdtPr>
          <w:sdtEndPr/>
          <w:sdtContent>
            <w:tc>
              <w:tcPr>
                <w:tcW w:w="1640" w:type="dxa"/>
              </w:tcPr>
              <w:p w14:paraId="1D31BD1C" w14:textId="1AA12BFE" w:rsidR="00B41C87" w:rsidRDefault="0068321F" w:rsidP="00381C00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760D7D9" w14:textId="02643C2B" w:rsidR="0049736F" w:rsidRDefault="0049736F" w:rsidP="002F4F88">
      <w:pPr>
        <w:spacing w:after="0" w:line="239" w:lineRule="auto"/>
        <w:rPr>
          <w:i/>
        </w:rPr>
      </w:pPr>
    </w:p>
    <w:p w14:paraId="0E04DDEC" w14:textId="619BBECC" w:rsidR="00504747" w:rsidRDefault="00504747">
      <w:pPr>
        <w:spacing w:after="0"/>
        <w:jc w:val="both"/>
        <w:rPr>
          <w:sz w:val="20"/>
        </w:rPr>
      </w:pPr>
    </w:p>
    <w:p w14:paraId="2EEDC74D" w14:textId="4D81455E" w:rsidR="00505F1D" w:rsidRDefault="00505F1D">
      <w:pPr>
        <w:spacing w:after="0"/>
        <w:jc w:val="both"/>
        <w:rPr>
          <w:sz w:val="20"/>
        </w:rPr>
      </w:pPr>
    </w:p>
    <w:tbl>
      <w:tblPr>
        <w:tblStyle w:val="TableGrid"/>
        <w:tblpPr w:leftFromText="180" w:rightFromText="180" w:vertAnchor="page" w:horzAnchor="margin" w:tblpX="-185" w:tblpY="624"/>
        <w:tblW w:w="11335" w:type="dxa"/>
        <w:tblLook w:val="04A0" w:firstRow="1" w:lastRow="0" w:firstColumn="1" w:lastColumn="0" w:noHBand="0" w:noVBand="1"/>
      </w:tblPr>
      <w:tblGrid>
        <w:gridCol w:w="3952"/>
        <w:gridCol w:w="176"/>
        <w:gridCol w:w="905"/>
        <w:gridCol w:w="3782"/>
        <w:gridCol w:w="1218"/>
        <w:gridCol w:w="1288"/>
        <w:gridCol w:w="14"/>
      </w:tblGrid>
      <w:tr w:rsidR="00016EFB" w14:paraId="26DC5656" w14:textId="77777777" w:rsidTr="00016EFB">
        <w:trPr>
          <w:trHeight w:val="473"/>
        </w:trPr>
        <w:tc>
          <w:tcPr>
            <w:tcW w:w="11335" w:type="dxa"/>
            <w:gridSpan w:val="7"/>
            <w:shd w:val="clear" w:color="auto" w:fill="F58383"/>
          </w:tcPr>
          <w:p w14:paraId="7648AA70" w14:textId="739AFAEE" w:rsidR="00FF455B" w:rsidRDefault="00FF455B" w:rsidP="00016EFB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8353EB">
              <w:rPr>
                <w:b/>
                <w:bCs/>
                <w:sz w:val="28"/>
                <w:szCs w:val="28"/>
              </w:rPr>
              <w:t>Systems and Processes</w:t>
            </w:r>
            <w:r w:rsidR="008353EB" w:rsidRPr="008353EB">
              <w:rPr>
                <w:i/>
                <w:iCs/>
              </w:rPr>
              <w:t xml:space="preserve"> Aged Care Standards 3 and 4</w:t>
            </w:r>
          </w:p>
          <w:p w14:paraId="53C4256B" w14:textId="4E6108E7" w:rsidR="00016EFB" w:rsidRPr="008353EB" w:rsidRDefault="000732BE" w:rsidP="00016EF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9" behindDoc="0" locked="0" layoutInCell="1" allowOverlap="1" wp14:anchorId="39FC94F9" wp14:editId="179D1563">
                      <wp:simplePos x="0" y="0"/>
                      <wp:positionH relativeFrom="column">
                        <wp:posOffset>6372919</wp:posOffset>
                      </wp:positionH>
                      <wp:positionV relativeFrom="paragraph">
                        <wp:posOffset>82136</wp:posOffset>
                      </wp:positionV>
                      <wp:extent cx="818707" cy="446567"/>
                      <wp:effectExtent l="0" t="0" r="0" b="0"/>
                      <wp:wrapNone/>
                      <wp:docPr id="630701285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707" cy="4465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53EF91" w14:textId="3BE3A40B" w:rsidR="000732BE" w:rsidRPr="000732BE" w:rsidRDefault="000732B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732BE">
                                    <w:rPr>
                                      <w:b/>
                                      <w:bCs/>
                                    </w:rPr>
                                    <w:t>Date complete</w:t>
                                  </w:r>
                                  <w:r w:rsidRPr="000732BE"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FC94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501.8pt;margin-top:6.45pt;width:64.45pt;height:35.15pt;z-index:25168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" filled="f" stroked="f" strokeweight=".5pt">
                      <v:textbox>
                        <w:txbxContent>
                          <w:p w14:paraId="2853EF91" w14:textId="3BE3A40B" w:rsidR="000732BE" w:rsidRPr="000732BE" w:rsidRDefault="000732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32BE">
                              <w:rPr>
                                <w:b/>
                                <w:bCs/>
                              </w:rPr>
                              <w:t>Date complete</w:t>
                            </w:r>
                            <w:r w:rsidRPr="000732BE"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EFB" w:rsidRPr="008353EB">
              <w:rPr>
                <w:b/>
                <w:bCs/>
              </w:rPr>
              <w:t xml:space="preserve">Key components of Systems and Processes for </w:t>
            </w:r>
            <w:r w:rsidR="008353EB" w:rsidRPr="008353EB">
              <w:rPr>
                <w:b/>
                <w:bCs/>
              </w:rPr>
              <w:t>FACILITY</w:t>
            </w:r>
            <w:r w:rsidR="00016EFB" w:rsidRPr="008353EB">
              <w:rPr>
                <w:b/>
                <w:bCs/>
              </w:rPr>
              <w:t xml:space="preserve"> plans</w:t>
            </w:r>
          </w:p>
        </w:tc>
      </w:tr>
      <w:tr w:rsidR="000732BE" w14:paraId="54BF5A6D" w14:textId="77777777" w:rsidTr="00463D73">
        <w:trPr>
          <w:trHeight w:val="536"/>
        </w:trPr>
        <w:tc>
          <w:tcPr>
            <w:tcW w:w="3952" w:type="dxa"/>
            <w:shd w:val="clear" w:color="auto" w:fill="FDD0CF"/>
          </w:tcPr>
          <w:p w14:paraId="6DE8DA43" w14:textId="77777777" w:rsidR="00016EFB" w:rsidRDefault="00016EFB" w:rsidP="00016EFB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1081" w:type="dxa"/>
            <w:gridSpan w:val="2"/>
            <w:shd w:val="clear" w:color="auto" w:fill="FDD0CF"/>
          </w:tcPr>
          <w:p w14:paraId="190A1EF3" w14:textId="77777777" w:rsidR="00016EFB" w:rsidRPr="640AE0B5" w:rsidRDefault="00016EFB" w:rsidP="00016EFB">
            <w:pPr>
              <w:spacing w:line="239" w:lineRule="auto"/>
              <w:rPr>
                <w:b/>
                <w:bCs/>
              </w:rPr>
            </w:pPr>
            <w:r w:rsidRPr="00604CC3">
              <w:rPr>
                <w:b/>
                <w:bCs/>
                <w:sz w:val="18"/>
                <w:szCs w:val="18"/>
              </w:rPr>
              <w:t>In place? Y/N</w:t>
            </w:r>
          </w:p>
        </w:tc>
        <w:tc>
          <w:tcPr>
            <w:tcW w:w="3782" w:type="dxa"/>
            <w:shd w:val="clear" w:color="auto" w:fill="FDD0CF"/>
          </w:tcPr>
          <w:p w14:paraId="34520541" w14:textId="37211436" w:rsidR="00016EFB" w:rsidRDefault="00016EFB" w:rsidP="00016EFB">
            <w:pPr>
              <w:spacing w:line="239" w:lineRule="auto"/>
              <w:rPr>
                <w:i/>
                <w:iCs/>
              </w:rPr>
            </w:pPr>
            <w:r w:rsidRPr="00E56CE6">
              <w:rPr>
                <w:b/>
                <w:bCs/>
                <w:sz w:val="20"/>
                <w:szCs w:val="20"/>
              </w:rPr>
              <w:t>Detail the actions required and plan to implement:</w:t>
            </w:r>
          </w:p>
        </w:tc>
        <w:tc>
          <w:tcPr>
            <w:tcW w:w="1218" w:type="dxa"/>
            <w:shd w:val="clear" w:color="auto" w:fill="FDD0CF"/>
          </w:tcPr>
          <w:p w14:paraId="49A05233" w14:textId="719B782F" w:rsidR="00016EFB" w:rsidRDefault="00016EFB" w:rsidP="00016EFB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Date</w:t>
            </w:r>
            <w:r w:rsidRPr="640AE0B5">
              <w:rPr>
                <w:b/>
                <w:bCs/>
              </w:rPr>
              <w:t xml:space="preserve"> to implement</w:t>
            </w:r>
          </w:p>
        </w:tc>
        <w:tc>
          <w:tcPr>
            <w:tcW w:w="1302" w:type="dxa"/>
            <w:gridSpan w:val="2"/>
            <w:shd w:val="clear" w:color="auto" w:fill="FDD0CF"/>
          </w:tcPr>
          <w:p w14:paraId="267E4239" w14:textId="5823751E" w:rsidR="00016EFB" w:rsidRPr="00540824" w:rsidRDefault="00016EFB" w:rsidP="00016EFB">
            <w:pPr>
              <w:spacing w:line="239" w:lineRule="auto"/>
              <w:ind w:right="1418"/>
            </w:pPr>
          </w:p>
        </w:tc>
      </w:tr>
      <w:tr w:rsidR="00463D73" w14:paraId="1788AF8C" w14:textId="77777777" w:rsidTr="00463D73">
        <w:trPr>
          <w:trHeight w:val="805"/>
        </w:trPr>
        <w:tc>
          <w:tcPr>
            <w:tcW w:w="4128" w:type="dxa"/>
            <w:gridSpan w:val="2"/>
          </w:tcPr>
          <w:p w14:paraId="6D71FC1E" w14:textId="06B73349" w:rsidR="00016EFB" w:rsidRPr="00C11E1E" w:rsidRDefault="00016EFB" w:rsidP="00016EFB">
            <w:pPr>
              <w:spacing w:line="239" w:lineRule="auto"/>
            </w:pPr>
            <w:r>
              <w:t>There is a defined process for recognizing and responding to resident deterioration.</w:t>
            </w:r>
          </w:p>
        </w:tc>
        <w:sdt>
          <w:sdtPr>
            <w:rPr>
              <w:i/>
            </w:rPr>
            <w:id w:val="1464472193"/>
            <w:placeholder>
              <w:docPart w:val="A20F2C8E57F445DE861858BE8940118F"/>
            </w:placeholder>
            <w:showingPlcHdr/>
            <w:text/>
          </w:sdtPr>
          <w:sdtContent>
            <w:tc>
              <w:tcPr>
                <w:tcW w:w="905" w:type="dxa"/>
              </w:tcPr>
              <w:p w14:paraId="48E1FB97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502317953"/>
            <w:placeholder>
              <w:docPart w:val="0B6176E360CE4B668D5528FBA4455EF0"/>
            </w:placeholder>
            <w:showingPlcHdr/>
            <w:text/>
          </w:sdtPr>
          <w:sdtContent>
            <w:tc>
              <w:tcPr>
                <w:tcW w:w="3782" w:type="dxa"/>
              </w:tcPr>
              <w:p w14:paraId="207DB0E4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950995126"/>
            <w:placeholder>
              <w:docPart w:val="0B6176E360CE4B668D5528FBA4455EF0"/>
            </w:placeholder>
            <w:showingPlcHdr/>
            <w:text/>
          </w:sdtPr>
          <w:sdtContent>
            <w:tc>
              <w:tcPr>
                <w:tcW w:w="1218" w:type="dxa"/>
              </w:tcPr>
              <w:p w14:paraId="10F7D6EC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302" w:type="dxa"/>
            <w:gridSpan w:val="2"/>
          </w:tcPr>
          <w:p w14:paraId="0EFCE923" w14:textId="77777777" w:rsidR="00016EFB" w:rsidRDefault="00016EFB" w:rsidP="00016EFB">
            <w:pPr>
              <w:spacing w:line="239" w:lineRule="auto"/>
              <w:ind w:right="1418"/>
              <w:rPr>
                <w:i/>
              </w:rPr>
            </w:pPr>
          </w:p>
        </w:tc>
      </w:tr>
      <w:tr w:rsidR="00463D73" w14:paraId="53672EA2" w14:textId="77777777" w:rsidTr="00463D73">
        <w:trPr>
          <w:trHeight w:val="824"/>
        </w:trPr>
        <w:tc>
          <w:tcPr>
            <w:tcW w:w="4128" w:type="dxa"/>
            <w:gridSpan w:val="2"/>
          </w:tcPr>
          <w:p w14:paraId="71C33A70" w14:textId="58CC26F6" w:rsidR="00016EFB" w:rsidRPr="00C11E1E" w:rsidRDefault="00016EFB" w:rsidP="00016EFB">
            <w:pPr>
              <w:spacing w:after="1" w:line="239" w:lineRule="auto"/>
            </w:pPr>
            <w:r>
              <w:t>Assessment t</w:t>
            </w:r>
            <w:r w:rsidRPr="001F554D">
              <w:t>ools are utili</w:t>
            </w:r>
            <w:r>
              <w:t>s</w:t>
            </w:r>
            <w:r w:rsidRPr="001F554D">
              <w:t>ed to assess residents' care needs during the after-hours period.</w:t>
            </w:r>
          </w:p>
        </w:tc>
        <w:sdt>
          <w:sdtPr>
            <w:rPr>
              <w:i/>
            </w:rPr>
            <w:id w:val="1883818770"/>
            <w:placeholder>
              <w:docPart w:val="FA62617E18A94A578E58AA0E063CDD33"/>
            </w:placeholder>
            <w:showingPlcHdr/>
            <w:text/>
          </w:sdtPr>
          <w:sdtContent>
            <w:tc>
              <w:tcPr>
                <w:tcW w:w="905" w:type="dxa"/>
              </w:tcPr>
              <w:p w14:paraId="69A5DDCF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181348524"/>
            <w:placeholder>
              <w:docPart w:val="E1B4A2FBF6824898B33D8CB114A9EC3B"/>
            </w:placeholder>
            <w:showingPlcHdr/>
            <w:text/>
          </w:sdtPr>
          <w:sdtContent>
            <w:tc>
              <w:tcPr>
                <w:tcW w:w="3782" w:type="dxa"/>
              </w:tcPr>
              <w:p w14:paraId="1B3B499C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42202139"/>
            <w:placeholder>
              <w:docPart w:val="E1B4A2FBF6824898B33D8CB114A9EC3B"/>
            </w:placeholder>
            <w:showingPlcHdr/>
            <w:text/>
          </w:sdtPr>
          <w:sdtContent>
            <w:tc>
              <w:tcPr>
                <w:tcW w:w="1218" w:type="dxa"/>
              </w:tcPr>
              <w:p w14:paraId="4C839F5E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302" w:type="dxa"/>
            <w:gridSpan w:val="2"/>
          </w:tcPr>
          <w:p w14:paraId="7085ADBD" w14:textId="77777777" w:rsidR="00016EFB" w:rsidRDefault="00016EFB" w:rsidP="00016EFB">
            <w:pPr>
              <w:spacing w:line="239" w:lineRule="auto"/>
              <w:ind w:right="1418"/>
              <w:rPr>
                <w:i/>
              </w:rPr>
            </w:pPr>
          </w:p>
        </w:tc>
      </w:tr>
      <w:tr w:rsidR="00463D73" w14:paraId="42A1106F" w14:textId="77777777" w:rsidTr="00463D73">
        <w:trPr>
          <w:trHeight w:val="307"/>
        </w:trPr>
        <w:tc>
          <w:tcPr>
            <w:tcW w:w="4128" w:type="dxa"/>
            <w:gridSpan w:val="2"/>
          </w:tcPr>
          <w:p w14:paraId="3874EA2C" w14:textId="660689E1" w:rsidR="00016EFB" w:rsidRDefault="00016EFB" w:rsidP="00016EFB">
            <w:pPr>
              <w:spacing w:line="239" w:lineRule="auto"/>
            </w:pPr>
            <w:r>
              <w:t>There is a process in place to evaluate the effectiveness of after-hours planning, including how well residents' cultural and spiritual needs and preferences are addressed.</w:t>
            </w:r>
          </w:p>
        </w:tc>
        <w:sdt>
          <w:sdtPr>
            <w:rPr>
              <w:i/>
            </w:rPr>
            <w:id w:val="-1481833276"/>
            <w:placeholder>
              <w:docPart w:val="9A4F451D595847D1B4CEE3A88F09D653"/>
            </w:placeholder>
            <w:showingPlcHdr/>
            <w:text/>
          </w:sdtPr>
          <w:sdtContent>
            <w:tc>
              <w:tcPr>
                <w:tcW w:w="905" w:type="dxa"/>
              </w:tcPr>
              <w:p w14:paraId="78487458" w14:textId="77777777" w:rsidR="00016EFB" w:rsidRDefault="00016EFB" w:rsidP="00016EFB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31785137"/>
            <w:placeholder>
              <w:docPart w:val="3BEDA8804EFD42DB8C2A2E23FF90C40F"/>
            </w:placeholder>
            <w:showingPlcHdr/>
            <w:text/>
          </w:sdtPr>
          <w:sdtContent>
            <w:tc>
              <w:tcPr>
                <w:tcW w:w="3782" w:type="dxa"/>
              </w:tcPr>
              <w:p w14:paraId="0EA4566C" w14:textId="77777777" w:rsidR="00016EFB" w:rsidRDefault="00016EFB" w:rsidP="00016EFB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842238935"/>
            <w:placeholder>
              <w:docPart w:val="12544537DF6849B59FF77F794D8E68DE"/>
            </w:placeholder>
            <w:showingPlcHdr/>
            <w:text/>
          </w:sdtPr>
          <w:sdtContent>
            <w:tc>
              <w:tcPr>
                <w:tcW w:w="1218" w:type="dxa"/>
              </w:tcPr>
              <w:p w14:paraId="519429DA" w14:textId="77777777" w:rsidR="00016EFB" w:rsidRDefault="00016EFB" w:rsidP="00016EFB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302" w:type="dxa"/>
            <w:gridSpan w:val="2"/>
          </w:tcPr>
          <w:p w14:paraId="3C166803" w14:textId="77777777" w:rsidR="00016EFB" w:rsidRDefault="00016EFB" w:rsidP="00016EFB">
            <w:pPr>
              <w:spacing w:line="239" w:lineRule="auto"/>
              <w:ind w:right="1418"/>
              <w:rPr>
                <w:rStyle w:val="PlaceholderText"/>
              </w:rPr>
            </w:pPr>
          </w:p>
        </w:tc>
      </w:tr>
      <w:tr w:rsidR="00463D73" w14:paraId="3D586A39" w14:textId="77777777" w:rsidTr="00463D73">
        <w:trPr>
          <w:trHeight w:val="824"/>
        </w:trPr>
        <w:tc>
          <w:tcPr>
            <w:tcW w:w="4128" w:type="dxa"/>
            <w:gridSpan w:val="2"/>
          </w:tcPr>
          <w:p w14:paraId="380047E5" w14:textId="77777777" w:rsidR="00016EFB" w:rsidRPr="00C11E1E" w:rsidRDefault="00016EFB" w:rsidP="00016EFB">
            <w:pPr>
              <w:spacing w:line="239" w:lineRule="auto"/>
            </w:pPr>
            <w:r w:rsidRPr="00340A5E">
              <w:t>An electronic record management system is used to capture and share information about resident care during the after-hours period.</w:t>
            </w:r>
          </w:p>
        </w:tc>
        <w:sdt>
          <w:sdtPr>
            <w:rPr>
              <w:i/>
            </w:rPr>
            <w:id w:val="1610317067"/>
            <w:placeholder>
              <w:docPart w:val="E26E87BE0F344275B51E2878AA5D61B9"/>
            </w:placeholder>
            <w:showingPlcHdr/>
            <w:text/>
          </w:sdtPr>
          <w:sdtContent>
            <w:tc>
              <w:tcPr>
                <w:tcW w:w="905" w:type="dxa"/>
              </w:tcPr>
              <w:p w14:paraId="7DD2E04C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726990375"/>
            <w:placeholder>
              <w:docPart w:val="13A636F1800B43D99AFA0535A68D870F"/>
            </w:placeholder>
            <w:showingPlcHdr/>
            <w:text/>
          </w:sdtPr>
          <w:sdtContent>
            <w:tc>
              <w:tcPr>
                <w:tcW w:w="3782" w:type="dxa"/>
              </w:tcPr>
              <w:p w14:paraId="1DF3C816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623349252"/>
            <w:placeholder>
              <w:docPart w:val="13A636F1800B43D99AFA0535A68D870F"/>
            </w:placeholder>
            <w:showingPlcHdr/>
            <w:text/>
          </w:sdtPr>
          <w:sdtContent>
            <w:tc>
              <w:tcPr>
                <w:tcW w:w="1218" w:type="dxa"/>
              </w:tcPr>
              <w:p w14:paraId="2C4FACDD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302" w:type="dxa"/>
            <w:gridSpan w:val="2"/>
          </w:tcPr>
          <w:p w14:paraId="07A76EF5" w14:textId="77777777" w:rsidR="00016EFB" w:rsidRDefault="00016EFB" w:rsidP="00016EFB">
            <w:pPr>
              <w:spacing w:line="239" w:lineRule="auto"/>
              <w:ind w:right="1418"/>
              <w:rPr>
                <w:i/>
              </w:rPr>
            </w:pPr>
          </w:p>
        </w:tc>
      </w:tr>
      <w:tr w:rsidR="00463D73" w14:paraId="62F6EB7F" w14:textId="77777777" w:rsidTr="00463D73">
        <w:trPr>
          <w:trHeight w:val="824"/>
        </w:trPr>
        <w:tc>
          <w:tcPr>
            <w:tcW w:w="4128" w:type="dxa"/>
            <w:gridSpan w:val="2"/>
          </w:tcPr>
          <w:p w14:paraId="03EFCF8C" w14:textId="77777777" w:rsidR="00016EFB" w:rsidRDefault="00016EFB" w:rsidP="00016EFB">
            <w:pPr>
              <w:spacing w:line="239" w:lineRule="auto"/>
            </w:pPr>
            <w:r w:rsidRPr="00340A5E">
              <w:t>Access to non-electronic resident information is ensured in the after-hours, in case of a blackout or other technological issues that may affect electronic systems.</w:t>
            </w:r>
          </w:p>
          <w:p w14:paraId="21F9E23D" w14:textId="77777777" w:rsidR="00016EFB" w:rsidRDefault="00016EFB" w:rsidP="00016EFB">
            <w:pPr>
              <w:spacing w:line="239" w:lineRule="auto"/>
            </w:pPr>
          </w:p>
          <w:p w14:paraId="0A68F05E" w14:textId="77777777" w:rsidR="00016EFB" w:rsidRPr="00340A5E" w:rsidRDefault="00016EFB" w:rsidP="00016EFB">
            <w:pPr>
              <w:spacing w:line="239" w:lineRule="auto"/>
            </w:pPr>
            <w:r>
              <w:t>Consider where hard copies are stored for quick access for new/agency staff.</w:t>
            </w:r>
          </w:p>
        </w:tc>
        <w:sdt>
          <w:sdtPr>
            <w:rPr>
              <w:i/>
            </w:rPr>
            <w:id w:val="-1538200196"/>
            <w:placeholder>
              <w:docPart w:val="B909AF6D8DC84436B868F2AC47CB1F82"/>
            </w:placeholder>
            <w:showingPlcHdr/>
            <w:text/>
          </w:sdtPr>
          <w:sdtContent>
            <w:tc>
              <w:tcPr>
                <w:tcW w:w="905" w:type="dxa"/>
              </w:tcPr>
              <w:p w14:paraId="76D9EE15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580876749"/>
            <w:placeholder>
              <w:docPart w:val="8500450FFB4F468AAA003B870B8723CB"/>
            </w:placeholder>
            <w:showingPlcHdr/>
            <w:text/>
          </w:sdtPr>
          <w:sdtContent>
            <w:tc>
              <w:tcPr>
                <w:tcW w:w="3782" w:type="dxa"/>
              </w:tcPr>
              <w:p w14:paraId="218F94B7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399573176"/>
            <w:placeholder>
              <w:docPart w:val="9DC0ABA4DF94467CAB146AE9BE33F213"/>
            </w:placeholder>
            <w:showingPlcHdr/>
            <w:text/>
          </w:sdtPr>
          <w:sdtContent>
            <w:tc>
              <w:tcPr>
                <w:tcW w:w="1218" w:type="dxa"/>
              </w:tcPr>
              <w:p w14:paraId="1C48F857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302" w:type="dxa"/>
            <w:gridSpan w:val="2"/>
          </w:tcPr>
          <w:p w14:paraId="366BDC80" w14:textId="3DE6954D" w:rsidR="00016EFB" w:rsidRDefault="00016EFB" w:rsidP="00016EFB">
            <w:pPr>
              <w:spacing w:line="239" w:lineRule="auto"/>
              <w:ind w:right="1418"/>
              <w:rPr>
                <w:i/>
              </w:rPr>
            </w:pPr>
          </w:p>
        </w:tc>
      </w:tr>
      <w:tr w:rsidR="00016EFB" w14:paraId="0792D117" w14:textId="77777777" w:rsidTr="00016EFB">
        <w:trPr>
          <w:gridAfter w:val="1"/>
          <w:wAfter w:w="14" w:type="dxa"/>
          <w:trHeight w:val="473"/>
        </w:trPr>
        <w:tc>
          <w:tcPr>
            <w:tcW w:w="11321" w:type="dxa"/>
            <w:gridSpan w:val="6"/>
            <w:shd w:val="clear" w:color="auto" w:fill="F58383"/>
          </w:tcPr>
          <w:p w14:paraId="35B54E8A" w14:textId="77777777" w:rsidR="00016EFB" w:rsidRPr="00EE74AE" w:rsidRDefault="00016EFB" w:rsidP="00016EFB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2C1CBC2A">
              <w:rPr>
                <w:b/>
                <w:bCs/>
                <w:i/>
                <w:iCs/>
                <w:sz w:val="28"/>
                <w:szCs w:val="28"/>
              </w:rPr>
              <w:t>Key components of Systems and Processes for RESIDENT plans</w:t>
            </w:r>
          </w:p>
        </w:tc>
      </w:tr>
      <w:tr w:rsidR="000732BE" w14:paraId="49F0EAFF" w14:textId="77777777" w:rsidTr="00463D73">
        <w:trPr>
          <w:gridAfter w:val="1"/>
          <w:wAfter w:w="14" w:type="dxa"/>
          <w:trHeight w:val="536"/>
        </w:trPr>
        <w:tc>
          <w:tcPr>
            <w:tcW w:w="3952" w:type="dxa"/>
            <w:shd w:val="clear" w:color="auto" w:fill="FDD0CF"/>
          </w:tcPr>
          <w:p w14:paraId="266C0160" w14:textId="77777777" w:rsidR="00016EFB" w:rsidRDefault="00016EFB" w:rsidP="00016EFB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1081" w:type="dxa"/>
            <w:gridSpan w:val="2"/>
            <w:shd w:val="clear" w:color="auto" w:fill="FDD0CF"/>
          </w:tcPr>
          <w:p w14:paraId="187D8530" w14:textId="77777777" w:rsidR="00016EFB" w:rsidRPr="640AE0B5" w:rsidRDefault="00016EFB" w:rsidP="00016EFB">
            <w:pPr>
              <w:spacing w:line="239" w:lineRule="auto"/>
              <w:rPr>
                <w:b/>
                <w:bCs/>
              </w:rPr>
            </w:pPr>
            <w:r w:rsidRPr="00604CC3">
              <w:rPr>
                <w:b/>
                <w:bCs/>
                <w:sz w:val="18"/>
                <w:szCs w:val="18"/>
              </w:rPr>
              <w:t>In place? Y/N</w:t>
            </w:r>
          </w:p>
        </w:tc>
        <w:tc>
          <w:tcPr>
            <w:tcW w:w="3782" w:type="dxa"/>
            <w:shd w:val="clear" w:color="auto" w:fill="FDD0CF"/>
          </w:tcPr>
          <w:p w14:paraId="226B3697" w14:textId="77777777" w:rsidR="00016EFB" w:rsidRDefault="00016EFB" w:rsidP="00016EFB">
            <w:pPr>
              <w:spacing w:line="239" w:lineRule="auto"/>
              <w:rPr>
                <w:i/>
                <w:iCs/>
              </w:rPr>
            </w:pPr>
            <w:r w:rsidRPr="00E56CE6">
              <w:rPr>
                <w:b/>
                <w:bCs/>
                <w:sz w:val="20"/>
                <w:szCs w:val="20"/>
              </w:rPr>
              <w:t>Detail the actions required and plan to implement:</w:t>
            </w:r>
          </w:p>
        </w:tc>
        <w:tc>
          <w:tcPr>
            <w:tcW w:w="1218" w:type="dxa"/>
            <w:shd w:val="clear" w:color="auto" w:fill="FDD0CF"/>
          </w:tcPr>
          <w:p w14:paraId="061A0285" w14:textId="77777777" w:rsidR="00016EFB" w:rsidRDefault="00016EFB" w:rsidP="00016EFB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Date</w:t>
            </w:r>
            <w:r w:rsidRPr="640AE0B5">
              <w:rPr>
                <w:b/>
                <w:bCs/>
              </w:rPr>
              <w:t xml:space="preserve"> to implement</w:t>
            </w:r>
          </w:p>
        </w:tc>
        <w:tc>
          <w:tcPr>
            <w:tcW w:w="1288" w:type="dxa"/>
            <w:shd w:val="clear" w:color="auto" w:fill="FDD0CF"/>
          </w:tcPr>
          <w:p w14:paraId="2EDF5C9E" w14:textId="6A02840C" w:rsidR="00016EFB" w:rsidRPr="00540824" w:rsidRDefault="00016EFB" w:rsidP="00016EFB">
            <w:pPr>
              <w:spacing w:line="239" w:lineRule="auto"/>
              <w:ind w:right="1418"/>
            </w:pPr>
          </w:p>
        </w:tc>
      </w:tr>
      <w:tr w:rsidR="00463D73" w14:paraId="41C5A815" w14:textId="77777777" w:rsidTr="00463D73">
        <w:trPr>
          <w:gridAfter w:val="1"/>
          <w:wAfter w:w="14" w:type="dxa"/>
          <w:trHeight w:val="805"/>
        </w:trPr>
        <w:tc>
          <w:tcPr>
            <w:tcW w:w="3952" w:type="dxa"/>
          </w:tcPr>
          <w:p w14:paraId="3A740B0F" w14:textId="6F578693" w:rsidR="00016EFB" w:rsidRPr="00E27B74" w:rsidRDefault="00016EFB" w:rsidP="00016EFB">
            <w:pPr>
              <w:spacing w:after="1" w:line="239" w:lineRule="auto"/>
              <w:ind w:left="10"/>
            </w:pPr>
            <w:r w:rsidRPr="009E07D9">
              <w:t>A process is in place to evaluate the effectiveness of delivering after-hours care plans for each resident, taking into consideration their cultural and spiritual identity. This evaluation helps ensure that the care provided aligns with their unique needs and preferences.</w:t>
            </w:r>
          </w:p>
        </w:tc>
        <w:sdt>
          <w:sdtPr>
            <w:rPr>
              <w:i/>
            </w:rPr>
            <w:id w:val="1189419014"/>
            <w:placeholder>
              <w:docPart w:val="A7B7A1B70A574068A3DD220652D36BE5"/>
            </w:placeholder>
            <w:showingPlcHdr/>
            <w:text/>
          </w:sdtPr>
          <w:sdtContent>
            <w:tc>
              <w:tcPr>
                <w:tcW w:w="1081" w:type="dxa"/>
                <w:gridSpan w:val="2"/>
              </w:tcPr>
              <w:p w14:paraId="10D910CC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758357778"/>
            <w:placeholder>
              <w:docPart w:val="241AA057EA32440FADFD3FC9848C93A5"/>
            </w:placeholder>
            <w:showingPlcHdr/>
            <w:text/>
          </w:sdtPr>
          <w:sdtContent>
            <w:tc>
              <w:tcPr>
                <w:tcW w:w="3782" w:type="dxa"/>
              </w:tcPr>
              <w:p w14:paraId="72662D7C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706085396"/>
            <w:placeholder>
              <w:docPart w:val="241AA057EA32440FADFD3FC9848C93A5"/>
            </w:placeholder>
            <w:showingPlcHdr/>
            <w:text/>
          </w:sdtPr>
          <w:sdtContent>
            <w:tc>
              <w:tcPr>
                <w:tcW w:w="1218" w:type="dxa"/>
              </w:tcPr>
              <w:p w14:paraId="54EBE3E8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88" w:type="dxa"/>
          </w:tcPr>
          <w:p w14:paraId="789330D7" w14:textId="77777777" w:rsidR="00016EFB" w:rsidRDefault="00016EFB" w:rsidP="00016EFB">
            <w:pPr>
              <w:spacing w:line="239" w:lineRule="auto"/>
              <w:ind w:right="1418"/>
              <w:rPr>
                <w:i/>
              </w:rPr>
            </w:pPr>
          </w:p>
        </w:tc>
      </w:tr>
      <w:tr w:rsidR="00463D73" w14:paraId="24AD6780" w14:textId="77777777" w:rsidTr="00463D73">
        <w:trPr>
          <w:gridAfter w:val="1"/>
          <w:wAfter w:w="14" w:type="dxa"/>
          <w:trHeight w:val="805"/>
        </w:trPr>
        <w:tc>
          <w:tcPr>
            <w:tcW w:w="3952" w:type="dxa"/>
          </w:tcPr>
          <w:p w14:paraId="56CE10C2" w14:textId="07241CC1" w:rsidR="00016EFB" w:rsidRPr="009E07D9" w:rsidRDefault="00016EFB" w:rsidP="00016EFB">
            <w:pPr>
              <w:spacing w:after="1" w:line="239" w:lineRule="auto"/>
              <w:ind w:left="10"/>
            </w:pPr>
            <w:r w:rsidRPr="00017C3B">
              <w:t>There is a process in place to regularly update the after-hours care plan for each resident. This ensures that the plan remains current and reflects any changes in the resident's needs or preferences over time.</w:t>
            </w:r>
          </w:p>
        </w:tc>
        <w:sdt>
          <w:sdtPr>
            <w:rPr>
              <w:i/>
            </w:rPr>
            <w:id w:val="-1015610038"/>
            <w:placeholder>
              <w:docPart w:val="BB6116F3EAC64B22B976DD54419C76D7"/>
            </w:placeholder>
            <w:showingPlcHdr/>
            <w:text/>
          </w:sdtPr>
          <w:sdtContent>
            <w:tc>
              <w:tcPr>
                <w:tcW w:w="1081" w:type="dxa"/>
                <w:gridSpan w:val="2"/>
              </w:tcPr>
              <w:p w14:paraId="3A65C83B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173376876"/>
            <w:placeholder>
              <w:docPart w:val="EE70E5CAC2AC4714ACC3854780E20313"/>
            </w:placeholder>
            <w:showingPlcHdr/>
            <w:text/>
          </w:sdtPr>
          <w:sdtContent>
            <w:tc>
              <w:tcPr>
                <w:tcW w:w="3782" w:type="dxa"/>
              </w:tcPr>
              <w:p w14:paraId="6DBF4C88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546574861"/>
            <w:placeholder>
              <w:docPart w:val="8B32FCE98C4843E8A7A94E6B6B8B1D5F"/>
            </w:placeholder>
            <w:showingPlcHdr/>
            <w:text/>
          </w:sdtPr>
          <w:sdtContent>
            <w:tc>
              <w:tcPr>
                <w:tcW w:w="1218" w:type="dxa"/>
              </w:tcPr>
              <w:p w14:paraId="5EE7FA16" w14:textId="77777777" w:rsidR="00016EFB" w:rsidRDefault="00016EFB" w:rsidP="00016EFB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88" w:type="dxa"/>
          </w:tcPr>
          <w:p w14:paraId="0472016D" w14:textId="77777777" w:rsidR="00016EFB" w:rsidRDefault="00016EFB" w:rsidP="00016EFB">
            <w:pPr>
              <w:spacing w:line="239" w:lineRule="auto"/>
              <w:ind w:right="1418"/>
              <w:rPr>
                <w:i/>
              </w:rPr>
            </w:pPr>
          </w:p>
        </w:tc>
      </w:tr>
    </w:tbl>
    <w:p w14:paraId="0A4B974E" w14:textId="21412632" w:rsidR="0049736F" w:rsidRDefault="000732BE">
      <w:pPr>
        <w:spacing w:after="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7" behindDoc="0" locked="0" layoutInCell="1" allowOverlap="1" wp14:anchorId="17A7BA81" wp14:editId="6DFDB831">
                <wp:simplePos x="0" y="0"/>
                <wp:positionH relativeFrom="column">
                  <wp:posOffset>6306584</wp:posOffset>
                </wp:positionH>
                <wp:positionV relativeFrom="paragraph">
                  <wp:posOffset>5347483</wp:posOffset>
                </wp:positionV>
                <wp:extent cx="818707" cy="446567"/>
                <wp:effectExtent l="0" t="0" r="0" b="0"/>
                <wp:wrapNone/>
                <wp:docPr id="78622636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446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10401" w14:textId="77777777" w:rsidR="000732BE" w:rsidRPr="000732BE" w:rsidRDefault="000732BE" w:rsidP="000732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32BE">
                              <w:rPr>
                                <w:b/>
                                <w:bCs/>
                              </w:rPr>
                              <w:t>Date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BA81" id="_x0000_s1027" type="#_x0000_t202" style="position:absolute;left:0;text-align:left;margin-left:496.6pt;margin-top:421.05pt;width:64.45pt;height:35.15pt;z-index:2516848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" filled="f" stroked="f" strokeweight=".5pt">
                <v:textbox>
                  <w:txbxContent>
                    <w:p w14:paraId="62810401" w14:textId="77777777" w:rsidR="000732BE" w:rsidRPr="000732BE" w:rsidRDefault="000732BE" w:rsidP="000732BE">
                      <w:pPr>
                        <w:rPr>
                          <w:b/>
                          <w:bCs/>
                        </w:rPr>
                      </w:pPr>
                      <w:r w:rsidRPr="000732BE">
                        <w:rPr>
                          <w:b/>
                          <w:bCs/>
                        </w:rPr>
                        <w:t>Date completed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883"/>
        <w:tblW w:w="11245" w:type="dxa"/>
        <w:tblLook w:val="04A0" w:firstRow="1" w:lastRow="0" w:firstColumn="1" w:lastColumn="0" w:noHBand="0" w:noVBand="1"/>
      </w:tblPr>
      <w:tblGrid>
        <w:gridCol w:w="4045"/>
        <w:gridCol w:w="970"/>
        <w:gridCol w:w="3710"/>
        <w:gridCol w:w="1260"/>
        <w:gridCol w:w="1260"/>
      </w:tblGrid>
      <w:tr w:rsidR="00983C9A" w14:paraId="0C82FA95" w14:textId="77777777" w:rsidTr="00983C9A">
        <w:trPr>
          <w:trHeight w:val="541"/>
        </w:trPr>
        <w:tc>
          <w:tcPr>
            <w:tcW w:w="11245" w:type="dxa"/>
            <w:gridSpan w:val="5"/>
            <w:shd w:val="clear" w:color="auto" w:fill="CF97D0"/>
          </w:tcPr>
          <w:p w14:paraId="766C5576" w14:textId="77777777" w:rsidR="00983C9A" w:rsidRDefault="00983C9A" w:rsidP="00983C9A">
            <w:pPr>
              <w:spacing w:line="259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983C9A">
              <w:rPr>
                <w:b/>
                <w:bCs/>
                <w:sz w:val="28"/>
                <w:szCs w:val="28"/>
              </w:rPr>
              <w:t>Local Needs and Services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83C9A">
              <w:rPr>
                <w:i/>
                <w:iCs/>
              </w:rPr>
              <w:t>Aged Care Standards 7 and 8</w:t>
            </w:r>
          </w:p>
          <w:p w14:paraId="1097040C" w14:textId="17141868" w:rsidR="00983C9A" w:rsidRPr="4429FD9A" w:rsidRDefault="00983C9A" w:rsidP="00983C9A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983C9A">
              <w:rPr>
                <w:b/>
                <w:bCs/>
                <w:sz w:val="24"/>
                <w:szCs w:val="24"/>
              </w:rPr>
              <w:t xml:space="preserve">Key components of Local Needs and Services for </w:t>
            </w:r>
            <w:r w:rsidRPr="00983C9A">
              <w:rPr>
                <w:b/>
                <w:bCs/>
                <w:sz w:val="24"/>
                <w:szCs w:val="24"/>
              </w:rPr>
              <w:t>FACILITY</w:t>
            </w:r>
            <w:r w:rsidRPr="00983C9A">
              <w:rPr>
                <w:b/>
                <w:bCs/>
                <w:sz w:val="24"/>
                <w:szCs w:val="24"/>
              </w:rPr>
              <w:t xml:space="preserve"> plans</w:t>
            </w:r>
          </w:p>
        </w:tc>
      </w:tr>
      <w:tr w:rsidR="00983C9A" w14:paraId="4634460C" w14:textId="77777777" w:rsidTr="00983C9A">
        <w:trPr>
          <w:trHeight w:val="521"/>
        </w:trPr>
        <w:tc>
          <w:tcPr>
            <w:tcW w:w="4045" w:type="dxa"/>
            <w:shd w:val="clear" w:color="auto" w:fill="F6D2FA"/>
          </w:tcPr>
          <w:p w14:paraId="17D3DEC7" w14:textId="77777777" w:rsidR="00983C9A" w:rsidRDefault="00983C9A" w:rsidP="00983C9A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970" w:type="dxa"/>
            <w:shd w:val="clear" w:color="auto" w:fill="F6D2FA"/>
          </w:tcPr>
          <w:p w14:paraId="3616380F" w14:textId="77777777" w:rsidR="00983C9A" w:rsidRDefault="00983C9A" w:rsidP="00983C9A">
            <w:pPr>
              <w:spacing w:line="239" w:lineRule="auto"/>
              <w:rPr>
                <w:i/>
                <w:iCs/>
              </w:rPr>
            </w:pPr>
            <w:r w:rsidRPr="00B951F2">
              <w:rPr>
                <w:b/>
                <w:bCs/>
                <w:sz w:val="20"/>
                <w:szCs w:val="20"/>
              </w:rPr>
              <w:t>In place? Y/N</w:t>
            </w:r>
          </w:p>
        </w:tc>
        <w:tc>
          <w:tcPr>
            <w:tcW w:w="3710" w:type="dxa"/>
            <w:shd w:val="clear" w:color="auto" w:fill="F6D2FA"/>
          </w:tcPr>
          <w:p w14:paraId="0D716108" w14:textId="77777777" w:rsidR="00983C9A" w:rsidRDefault="00983C9A" w:rsidP="00983C9A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Plan to implement</w:t>
            </w:r>
          </w:p>
        </w:tc>
        <w:tc>
          <w:tcPr>
            <w:tcW w:w="1260" w:type="dxa"/>
            <w:shd w:val="clear" w:color="auto" w:fill="F6D2FA"/>
          </w:tcPr>
          <w:p w14:paraId="51A4319E" w14:textId="77777777" w:rsidR="00983C9A" w:rsidRDefault="00983C9A" w:rsidP="00983C9A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Action by date</w:t>
            </w:r>
          </w:p>
        </w:tc>
        <w:tc>
          <w:tcPr>
            <w:tcW w:w="1260" w:type="dxa"/>
            <w:shd w:val="clear" w:color="auto" w:fill="F6D2FA"/>
          </w:tcPr>
          <w:p w14:paraId="23105FB4" w14:textId="77777777" w:rsidR="00983C9A" w:rsidRPr="640AE0B5" w:rsidRDefault="00983C9A" w:rsidP="00983C9A">
            <w:pPr>
              <w:spacing w:line="239" w:lineRule="auto"/>
              <w:rPr>
                <w:b/>
                <w:bCs/>
              </w:rPr>
            </w:pPr>
            <w:r>
              <w:rPr>
                <w:b/>
                <w:bCs/>
              </w:rPr>
              <w:t>Date and completed:</w:t>
            </w:r>
          </w:p>
        </w:tc>
      </w:tr>
      <w:tr w:rsidR="00C543BA" w14:paraId="666F5ABD" w14:textId="1FE43FEE" w:rsidTr="00983C9A">
        <w:trPr>
          <w:trHeight w:val="1062"/>
        </w:trPr>
        <w:tc>
          <w:tcPr>
            <w:tcW w:w="4045" w:type="dxa"/>
          </w:tcPr>
          <w:p w14:paraId="7F7C50BE" w14:textId="00E8B366" w:rsidR="00C543BA" w:rsidRPr="00C11E1E" w:rsidRDefault="008E5E8B" w:rsidP="00983C9A">
            <w:pPr>
              <w:spacing w:line="239" w:lineRule="auto"/>
            </w:pPr>
            <w:r>
              <w:t xml:space="preserve">There is a clear and accessible </w:t>
            </w:r>
            <w:r w:rsidRPr="000A3D9F">
              <w:t>list of medical contacts for after-hours care, which includes both preferred and back-up supports. This list provides the necessary information for contacting medical professionals outside of regular business hours when residents require care.</w:t>
            </w:r>
          </w:p>
        </w:tc>
        <w:sdt>
          <w:sdtPr>
            <w:rPr>
              <w:i/>
            </w:rPr>
            <w:id w:val="996071391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970" w:type="dxa"/>
              </w:tcPr>
              <w:p w14:paraId="5F3291C4" w14:textId="7A806638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22298788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320EF913" w14:textId="150C2023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506127372"/>
            <w:placeholder>
              <w:docPart w:val="BC5CA075B4CD4000AC5638304E7DD35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60" w:type="dxa"/>
              </w:tcPr>
              <w:p w14:paraId="037624D3" w14:textId="21D21043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-1966033445"/>
            <w:placeholder>
              <w:docPart w:val="0AE72460B0DC4B308A1EECC38BD3EB85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12755552" w14:textId="014EC6FC" w:rsidR="00C543BA" w:rsidRDefault="00462C34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543BA" w14:paraId="212AB0E6" w14:textId="14183771" w:rsidTr="00983C9A">
        <w:trPr>
          <w:trHeight w:val="1042"/>
        </w:trPr>
        <w:tc>
          <w:tcPr>
            <w:tcW w:w="4045" w:type="dxa"/>
          </w:tcPr>
          <w:p w14:paraId="69C910CD" w14:textId="751044A4" w:rsidR="00C543BA" w:rsidRPr="00C11E1E" w:rsidRDefault="000336C4" w:rsidP="00983C9A">
            <w:pPr>
              <w:spacing w:after="1" w:line="239" w:lineRule="auto"/>
            </w:pPr>
            <w:r>
              <w:t xml:space="preserve">There is a clear and accessible </w:t>
            </w:r>
            <w:r w:rsidRPr="001A6517">
              <w:t>documented list of local</w:t>
            </w:r>
            <w:r>
              <w:t>/contracted</w:t>
            </w:r>
            <w:r w:rsidRPr="001A6517">
              <w:t xml:space="preserve"> pharmacies available in the after-hours, including their hours of operation.</w:t>
            </w:r>
          </w:p>
        </w:tc>
        <w:sdt>
          <w:sdtPr>
            <w:rPr>
              <w:i/>
            </w:rPr>
            <w:id w:val="-2064254951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970" w:type="dxa"/>
              </w:tcPr>
              <w:p w14:paraId="619665E8" w14:textId="2A2688AD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618565389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61D06286" w14:textId="57A9FEFF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380788083"/>
            <w:placeholder>
              <w:docPart w:val="BC5CA075B4CD4000AC5638304E7DD35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60" w:type="dxa"/>
              </w:tcPr>
              <w:p w14:paraId="1260A871" w14:textId="2871ABDB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211091747"/>
            <w:placeholder>
              <w:docPart w:val="4B5A8F3A06AC42778E2EF7C53920664C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0013B702" w14:textId="745F84EB" w:rsidR="00C543BA" w:rsidRDefault="00462C34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543BA" w14:paraId="522D3962" w14:textId="354059D6" w:rsidTr="00983C9A">
        <w:trPr>
          <w:trHeight w:val="298"/>
        </w:trPr>
        <w:tc>
          <w:tcPr>
            <w:tcW w:w="4045" w:type="dxa"/>
          </w:tcPr>
          <w:p w14:paraId="62A1305D" w14:textId="2FCA186A" w:rsidR="00C543BA" w:rsidRDefault="003A17B9" w:rsidP="00983C9A">
            <w:pPr>
              <w:spacing w:line="239" w:lineRule="auto"/>
            </w:pPr>
            <w:r>
              <w:t>There is a clear process for using onsite Imprest medication system for accessing urgent medication in the after-hours.</w:t>
            </w:r>
          </w:p>
        </w:tc>
        <w:tc>
          <w:tcPr>
            <w:tcW w:w="970" w:type="dxa"/>
          </w:tcPr>
          <w:p w14:paraId="0E946E2A" w14:textId="6F35D919" w:rsidR="00C543BA" w:rsidRDefault="00C543BA" w:rsidP="00983C9A">
            <w:pPr>
              <w:spacing w:line="239" w:lineRule="auto"/>
              <w:rPr>
                <w:rStyle w:val="PlaceholderText"/>
              </w:rPr>
            </w:pPr>
          </w:p>
        </w:tc>
        <w:sdt>
          <w:sdtPr>
            <w:rPr>
              <w:i/>
              <w:color w:val="808080"/>
            </w:rPr>
            <w:id w:val="2034678789"/>
            <w:placeholder>
              <w:docPart w:val="576CCF51B0C24E019066A4E8B130C304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1FE70068" w14:textId="37483CFE" w:rsidR="00C543BA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234013716"/>
            <w:placeholder>
              <w:docPart w:val="DC2FAE2FEC71452797723EDE5C28F0B1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58228826" w14:textId="06F5A3E7" w:rsidR="00C543BA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641609860"/>
            <w:placeholder>
              <w:docPart w:val="406D628AE5BA4A69BDE14D8C92DACDAB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00C324CF" w14:textId="02B57897" w:rsidR="00C543BA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543BA" w14:paraId="242ACCF7" w14:textId="7822AE94" w:rsidTr="00983C9A">
        <w:trPr>
          <w:trHeight w:val="1062"/>
        </w:trPr>
        <w:tc>
          <w:tcPr>
            <w:tcW w:w="4045" w:type="dxa"/>
          </w:tcPr>
          <w:p w14:paraId="752CCD19" w14:textId="77777777" w:rsidR="00EF3A64" w:rsidRDefault="00EF3A64" w:rsidP="00983C9A">
            <w:pPr>
              <w:spacing w:line="239" w:lineRule="auto"/>
            </w:pPr>
            <w:r>
              <w:t>There are a clear and accessible d</w:t>
            </w:r>
            <w:r w:rsidRPr="640AE0B5">
              <w:t xml:space="preserve">ocumented list of mental health </w:t>
            </w:r>
            <w:r>
              <w:t xml:space="preserve">and behavioural </w:t>
            </w:r>
            <w:r w:rsidRPr="640AE0B5">
              <w:t>supports available in the after-hours.</w:t>
            </w:r>
          </w:p>
          <w:p w14:paraId="5B544493" w14:textId="0C7810E5" w:rsidR="00C543BA" w:rsidRPr="00C11E1E" w:rsidRDefault="00C543BA" w:rsidP="00983C9A">
            <w:pPr>
              <w:spacing w:line="239" w:lineRule="auto"/>
            </w:pPr>
          </w:p>
        </w:tc>
        <w:sdt>
          <w:sdtPr>
            <w:rPr>
              <w:i/>
            </w:rPr>
            <w:id w:val="1671214980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970" w:type="dxa"/>
              </w:tcPr>
              <w:p w14:paraId="4AD7A99F" w14:textId="4B6D7317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271383340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4E931A05" w14:textId="114409D5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491173682"/>
            <w:placeholder>
              <w:docPart w:val="BC5CA075B4CD4000AC5638304E7DD35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60" w:type="dxa"/>
              </w:tcPr>
              <w:p w14:paraId="7C5A02CF" w14:textId="00568A19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-1567334318"/>
            <w:placeholder>
              <w:docPart w:val="7A7E91966B9C4616985D1FAF2D93D1E4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65905295" w14:textId="3B29F805" w:rsidR="00C543BA" w:rsidRDefault="00462C34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3C9A" w14:paraId="69F34B2F" w14:textId="169EAA72" w:rsidTr="00983C9A">
        <w:trPr>
          <w:trHeight w:val="541"/>
        </w:trPr>
        <w:tc>
          <w:tcPr>
            <w:tcW w:w="11245" w:type="dxa"/>
            <w:gridSpan w:val="5"/>
            <w:shd w:val="clear" w:color="auto" w:fill="CF97D0"/>
          </w:tcPr>
          <w:p w14:paraId="5FFD9681" w14:textId="3F4AD769" w:rsidR="00983C9A" w:rsidRPr="4429FD9A" w:rsidRDefault="00983C9A" w:rsidP="00983C9A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4429FD9A">
              <w:rPr>
                <w:b/>
                <w:bCs/>
                <w:i/>
                <w:iCs/>
                <w:sz w:val="28"/>
                <w:szCs w:val="28"/>
              </w:rPr>
              <w:t>Key</w:t>
            </w:r>
            <w:r w:rsidRPr="2C1CBC2A">
              <w:rPr>
                <w:b/>
                <w:bCs/>
                <w:i/>
                <w:iCs/>
                <w:sz w:val="28"/>
                <w:szCs w:val="28"/>
              </w:rPr>
              <w:t xml:space="preserve"> components of Local Needs and Services for RESIDENT plans</w:t>
            </w:r>
          </w:p>
        </w:tc>
      </w:tr>
      <w:tr w:rsidR="00C543BA" w14:paraId="0C4CF782" w14:textId="73C3A17B" w:rsidTr="00983C9A">
        <w:trPr>
          <w:trHeight w:val="521"/>
        </w:trPr>
        <w:tc>
          <w:tcPr>
            <w:tcW w:w="4045" w:type="dxa"/>
            <w:shd w:val="clear" w:color="auto" w:fill="F6D2FA"/>
          </w:tcPr>
          <w:p w14:paraId="528CC9CD" w14:textId="2F6501B4" w:rsidR="00C543BA" w:rsidRDefault="00C543BA" w:rsidP="00983C9A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970" w:type="dxa"/>
            <w:shd w:val="clear" w:color="auto" w:fill="F6D2FA"/>
          </w:tcPr>
          <w:p w14:paraId="500AB856" w14:textId="11489E04" w:rsidR="00C543BA" w:rsidRDefault="00C543BA" w:rsidP="00983C9A">
            <w:pPr>
              <w:spacing w:line="239" w:lineRule="auto"/>
              <w:rPr>
                <w:i/>
                <w:iCs/>
              </w:rPr>
            </w:pPr>
            <w:r w:rsidRPr="00B951F2">
              <w:rPr>
                <w:b/>
                <w:bCs/>
                <w:sz w:val="20"/>
                <w:szCs w:val="20"/>
              </w:rPr>
              <w:t>In place? Y/N</w:t>
            </w:r>
          </w:p>
        </w:tc>
        <w:tc>
          <w:tcPr>
            <w:tcW w:w="3710" w:type="dxa"/>
            <w:shd w:val="clear" w:color="auto" w:fill="F6D2FA"/>
          </w:tcPr>
          <w:p w14:paraId="11F8A8D4" w14:textId="617063DC" w:rsidR="00C543BA" w:rsidRDefault="00C543BA" w:rsidP="00983C9A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Plan to implement</w:t>
            </w:r>
          </w:p>
        </w:tc>
        <w:tc>
          <w:tcPr>
            <w:tcW w:w="1260" w:type="dxa"/>
            <w:shd w:val="clear" w:color="auto" w:fill="F6D2FA"/>
          </w:tcPr>
          <w:p w14:paraId="60786C69" w14:textId="6A48904A" w:rsidR="00C543BA" w:rsidRDefault="00C543BA" w:rsidP="00983C9A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Action by date</w:t>
            </w:r>
          </w:p>
        </w:tc>
        <w:tc>
          <w:tcPr>
            <w:tcW w:w="1260" w:type="dxa"/>
            <w:shd w:val="clear" w:color="auto" w:fill="F6D2FA"/>
          </w:tcPr>
          <w:p w14:paraId="3316D509" w14:textId="3F9749B1" w:rsidR="00C543BA" w:rsidRPr="640AE0B5" w:rsidRDefault="002B3438" w:rsidP="00983C9A">
            <w:pPr>
              <w:spacing w:line="239" w:lineRule="auto"/>
              <w:rPr>
                <w:b/>
                <w:bCs/>
              </w:rPr>
            </w:pPr>
            <w:r>
              <w:rPr>
                <w:b/>
                <w:bCs/>
              </w:rPr>
              <w:t>Date and completed:</w:t>
            </w:r>
          </w:p>
        </w:tc>
      </w:tr>
      <w:tr w:rsidR="00C543BA" w14:paraId="547AD7F4" w14:textId="3CA374F9" w:rsidTr="00983C9A">
        <w:trPr>
          <w:trHeight w:val="1062"/>
        </w:trPr>
        <w:tc>
          <w:tcPr>
            <w:tcW w:w="4045" w:type="dxa"/>
          </w:tcPr>
          <w:p w14:paraId="59FA249C" w14:textId="77777777" w:rsidR="003927FB" w:rsidRDefault="003927FB" w:rsidP="00983C9A">
            <w:pPr>
              <w:spacing w:after="1" w:line="239" w:lineRule="auto"/>
              <w:ind w:left="10"/>
            </w:pPr>
            <w:r>
              <w:t>Residents' after-hours care plans document their preferred pharmacy for where scripts are held.</w:t>
            </w:r>
          </w:p>
          <w:p w14:paraId="5A62CF39" w14:textId="00EB326D" w:rsidR="00C543BA" w:rsidRPr="00E27B74" w:rsidRDefault="00C543BA" w:rsidP="00983C9A">
            <w:pPr>
              <w:spacing w:after="1" w:line="239" w:lineRule="auto"/>
              <w:ind w:left="10"/>
            </w:pPr>
          </w:p>
        </w:tc>
        <w:sdt>
          <w:sdtPr>
            <w:rPr>
              <w:i/>
            </w:rPr>
            <w:id w:val="-836614414"/>
            <w:placeholder>
              <w:docPart w:val="0700D64C8C364C68AEEAC2653D8DF022"/>
            </w:placeholder>
            <w:text/>
          </w:sdtPr>
          <w:sdtEndPr/>
          <w:sdtContent>
            <w:tc>
              <w:tcPr>
                <w:tcW w:w="970" w:type="dxa"/>
              </w:tcPr>
              <w:p w14:paraId="1BB49407" w14:textId="0BD80780" w:rsidR="00C543BA" w:rsidRDefault="00B951F2" w:rsidP="00983C9A">
                <w:pPr>
                  <w:spacing w:line="239" w:lineRule="auto"/>
                  <w:rPr>
                    <w:i/>
                  </w:rPr>
                </w:pPr>
                <w:r>
                  <w:rPr>
                    <w:i/>
                  </w:rPr>
                  <w:t>Enter text</w:t>
                </w:r>
              </w:p>
            </w:tc>
          </w:sdtContent>
        </w:sdt>
        <w:sdt>
          <w:sdtPr>
            <w:rPr>
              <w:i/>
            </w:rPr>
            <w:id w:val="-1988083677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799F8D9B" w14:textId="675AA5A0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402595818"/>
            <w:placeholder>
              <w:docPart w:val="B0A66198B30C49EC8F81C3578A5F7ABD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60" w:type="dxa"/>
              </w:tcPr>
              <w:p w14:paraId="790874EE" w14:textId="45569E76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4429FD9A">
                  <w:rPr>
                    <w:rStyle w:val="PlaceholderText"/>
                  </w:rPr>
                  <w:t>Click or tap to enter a date.</w:t>
                </w:r>
                <w:commentRangeStart w:id="1"/>
                <w:commentRangeEnd w:id="1"/>
                <w:r>
                  <w:rPr>
                    <w:rStyle w:val="CommentReference"/>
                  </w:rPr>
                  <w:commentReference w:id="1"/>
                </w:r>
              </w:p>
            </w:tc>
          </w:sdtContent>
        </w:sdt>
        <w:sdt>
          <w:sdtPr>
            <w:rPr>
              <w:i/>
            </w:rPr>
            <w:id w:val="1638682991"/>
            <w:placeholder>
              <w:docPart w:val="40651879CBF44DB29B2CDFB6DAFF61ED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65CB40E2" w14:textId="364341F5" w:rsidR="00C543BA" w:rsidRDefault="00462C34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543BA" w14:paraId="67E5EA37" w14:textId="72990EC9" w:rsidTr="00983C9A">
        <w:trPr>
          <w:trHeight w:val="1062"/>
        </w:trPr>
        <w:tc>
          <w:tcPr>
            <w:tcW w:w="4045" w:type="dxa"/>
          </w:tcPr>
          <w:p w14:paraId="2F39A418" w14:textId="21DBABC2" w:rsidR="00C543BA" w:rsidRPr="00E27B74" w:rsidRDefault="00C8621E" w:rsidP="00983C9A">
            <w:pPr>
              <w:spacing w:after="1" w:line="239" w:lineRule="auto"/>
              <w:ind w:left="10" w:hanging="10"/>
            </w:pPr>
            <w:r w:rsidRPr="001B1CBC">
              <w:t>Residents' after-hours care plans include their preferences for mental health support.</w:t>
            </w:r>
          </w:p>
        </w:tc>
        <w:sdt>
          <w:sdtPr>
            <w:rPr>
              <w:i/>
            </w:rPr>
            <w:id w:val="440349927"/>
            <w:placeholder>
              <w:docPart w:val="0700D64C8C364C68AEEAC2653D8DF022"/>
            </w:placeholder>
            <w:text/>
          </w:sdtPr>
          <w:sdtEndPr/>
          <w:sdtContent>
            <w:tc>
              <w:tcPr>
                <w:tcW w:w="970" w:type="dxa"/>
              </w:tcPr>
              <w:p w14:paraId="5158F6F9" w14:textId="4BF89F14" w:rsidR="00C543BA" w:rsidRDefault="00B951F2" w:rsidP="00983C9A">
                <w:pPr>
                  <w:spacing w:line="239" w:lineRule="auto"/>
                  <w:rPr>
                    <w:i/>
                  </w:rPr>
                </w:pPr>
                <w:r>
                  <w:rPr>
                    <w:i/>
                  </w:rPr>
                  <w:t>Enter text</w:t>
                </w:r>
              </w:p>
            </w:tc>
          </w:sdtContent>
        </w:sdt>
        <w:sdt>
          <w:sdtPr>
            <w:rPr>
              <w:i/>
            </w:rPr>
            <w:id w:val="1762953794"/>
            <w:placeholder>
              <w:docPart w:val="0700D64C8C364C68AEEAC2653D8DF022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5D078885" w14:textId="313C05E4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998155176"/>
            <w:placeholder>
              <w:docPart w:val="BC5CA075B4CD4000AC5638304E7DD35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60" w:type="dxa"/>
              </w:tcPr>
              <w:p w14:paraId="050D3CE6" w14:textId="60A04A89" w:rsidR="00C543BA" w:rsidRDefault="00C543BA" w:rsidP="00983C9A">
                <w:pPr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rPr>
              <w:i/>
            </w:rPr>
            <w:id w:val="247938194"/>
            <w:placeholder>
              <w:docPart w:val="7FE52219904B483095EE9CA21A621FA8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74D937B1" w14:textId="074B9A85" w:rsidR="00C543BA" w:rsidRDefault="00462C34" w:rsidP="00983C9A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543BA" w14:paraId="0FEADD83" w14:textId="46D40446" w:rsidTr="00983C9A">
        <w:trPr>
          <w:trHeight w:val="298"/>
        </w:trPr>
        <w:tc>
          <w:tcPr>
            <w:tcW w:w="4045" w:type="dxa"/>
          </w:tcPr>
          <w:p w14:paraId="6EC99D24" w14:textId="359D924A" w:rsidR="00C543BA" w:rsidRDefault="003C384A" w:rsidP="00983C9A">
            <w:pPr>
              <w:spacing w:line="239" w:lineRule="auto"/>
            </w:pPr>
            <w:r>
              <w:t>Residents' after-hours care plans include their individual needs, preferences, and cultural/spiritual considerations (for example Aboriginal and/or Torres Strait Islander, LGBTI, CALD (Culturally and Linguistically diverse, person with disability). The plans also list service providers who can meet their unique needs during the after-hours period.</w:t>
            </w:r>
          </w:p>
        </w:tc>
        <w:tc>
          <w:tcPr>
            <w:tcW w:w="970" w:type="dxa"/>
          </w:tcPr>
          <w:p w14:paraId="67CBB0D0" w14:textId="78E6992E" w:rsidR="00C543BA" w:rsidRDefault="00C543BA" w:rsidP="00983C9A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3710" w:type="dxa"/>
          </w:tcPr>
          <w:p w14:paraId="03367ECA" w14:textId="537A9B5F" w:rsidR="00C543BA" w:rsidRDefault="00C543BA" w:rsidP="00983C9A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here to enter text.</w:t>
            </w:r>
          </w:p>
        </w:tc>
        <w:tc>
          <w:tcPr>
            <w:tcW w:w="1260" w:type="dxa"/>
          </w:tcPr>
          <w:p w14:paraId="284DC68C" w14:textId="70C0F6D4" w:rsidR="00C543BA" w:rsidRDefault="00C543BA" w:rsidP="00983C9A">
            <w:pPr>
              <w:spacing w:line="239" w:lineRule="auto"/>
              <w:rPr>
                <w:i/>
                <w:iCs/>
              </w:rPr>
            </w:pPr>
            <w:r w:rsidRPr="640AE0B5">
              <w:rPr>
                <w:rStyle w:val="PlaceholderText"/>
              </w:rPr>
              <w:t>Click or tap to enter a date.</w:t>
            </w:r>
          </w:p>
        </w:tc>
        <w:sdt>
          <w:sdtPr>
            <w:rPr>
              <w:i/>
            </w:rPr>
            <w:id w:val="1773744983"/>
            <w:placeholder>
              <w:docPart w:val="B235AD1BE5764ECB88F0B0600C6A6F7D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4EB4DE73" w14:textId="6D5EC244" w:rsidR="00C543BA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384A" w14:paraId="5E6C818D" w14:textId="77777777" w:rsidTr="00983C9A">
        <w:trPr>
          <w:trHeight w:val="298"/>
        </w:trPr>
        <w:tc>
          <w:tcPr>
            <w:tcW w:w="4045" w:type="dxa"/>
          </w:tcPr>
          <w:p w14:paraId="081E852F" w14:textId="0978A2D7" w:rsidR="003C384A" w:rsidRDefault="00B951F2" w:rsidP="00983C9A">
            <w:pPr>
              <w:spacing w:line="239" w:lineRule="auto"/>
            </w:pPr>
            <w:r>
              <w:t>Residents' after-hours care plans document who to contact for translation into their preferred language in the after hours.</w:t>
            </w:r>
          </w:p>
        </w:tc>
        <w:sdt>
          <w:sdtPr>
            <w:rPr>
              <w:i/>
            </w:rPr>
            <w:id w:val="-1170397507"/>
            <w:placeholder>
              <w:docPart w:val="328128DE4D564E7E80BAE3F8B24D80E8"/>
            </w:placeholder>
            <w:showingPlcHdr/>
            <w:text/>
          </w:sdtPr>
          <w:sdtEndPr/>
          <w:sdtContent>
            <w:tc>
              <w:tcPr>
                <w:tcW w:w="970" w:type="dxa"/>
              </w:tcPr>
              <w:p w14:paraId="15E80FB4" w14:textId="2FD9B63E" w:rsidR="003C384A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225536924"/>
            <w:placeholder>
              <w:docPart w:val="D8E8C2E984994F4D9398B8ED0B54B00F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02AF25A4" w14:textId="0B74DCD2" w:rsidR="003C384A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600054139"/>
            <w:placeholder>
              <w:docPart w:val="D48A804C5D7247EB9F805DD789E1E174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1443AF5D" w14:textId="24F4DC42" w:rsidR="003C384A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545994562"/>
            <w:placeholder>
              <w:docPart w:val="0CA0FC28B7074451BB46B1E2AD4B7E4F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03AB51C4" w14:textId="4008DEC1" w:rsidR="003C384A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6603F" w14:paraId="30C84670" w14:textId="77777777" w:rsidTr="00983C9A">
        <w:trPr>
          <w:trHeight w:val="298"/>
        </w:trPr>
        <w:tc>
          <w:tcPr>
            <w:tcW w:w="4045" w:type="dxa"/>
          </w:tcPr>
          <w:p w14:paraId="31AD5FC3" w14:textId="54C07C29" w:rsidR="0076603F" w:rsidRDefault="00E82C62" w:rsidP="00983C9A">
            <w:pPr>
              <w:spacing w:line="239" w:lineRule="auto"/>
            </w:pPr>
            <w:r w:rsidRPr="001B1CBC">
              <w:t xml:space="preserve">Residents' after-hours care plans </w:t>
            </w:r>
            <w:r w:rsidRPr="00920AFA">
              <w:t xml:space="preserve">document </w:t>
            </w:r>
            <w:r>
              <w:t>if they are for hospital transfer when a resident is palliative.</w:t>
            </w:r>
          </w:p>
        </w:tc>
        <w:tc>
          <w:tcPr>
            <w:tcW w:w="970" w:type="dxa"/>
          </w:tcPr>
          <w:p w14:paraId="633F8EB5" w14:textId="77777777" w:rsidR="0076603F" w:rsidRPr="640AE0B5" w:rsidRDefault="0076603F" w:rsidP="00983C9A">
            <w:pPr>
              <w:spacing w:line="239" w:lineRule="auto"/>
              <w:rPr>
                <w:rStyle w:val="PlaceholderText"/>
              </w:rPr>
            </w:pPr>
          </w:p>
        </w:tc>
        <w:sdt>
          <w:sdtPr>
            <w:rPr>
              <w:i/>
              <w:color w:val="808080"/>
            </w:rPr>
            <w:id w:val="-1752952128"/>
            <w:placeholder>
              <w:docPart w:val="E55CAD81FDC04E86A88B5B1C8EEE9116"/>
            </w:placeholder>
            <w:showingPlcHdr/>
            <w:text/>
          </w:sdtPr>
          <w:sdtEndPr/>
          <w:sdtContent>
            <w:tc>
              <w:tcPr>
                <w:tcW w:w="3710" w:type="dxa"/>
              </w:tcPr>
              <w:p w14:paraId="1852B1EA" w14:textId="469C18C5" w:rsidR="0076603F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802876107"/>
            <w:placeholder>
              <w:docPart w:val="EBB77C2130124795B468D24043948DDA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378010A9" w14:textId="2117C062" w:rsidR="0076603F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935786969"/>
            <w:placeholder>
              <w:docPart w:val="756F50AE50A645C898D3DEFA16F36020"/>
            </w:placeholder>
            <w:showingPlcHdr/>
            <w:text/>
          </w:sdtPr>
          <w:sdtEndPr/>
          <w:sdtContent>
            <w:tc>
              <w:tcPr>
                <w:tcW w:w="1260" w:type="dxa"/>
              </w:tcPr>
              <w:p w14:paraId="470BF524" w14:textId="2FF15354" w:rsidR="0076603F" w:rsidRPr="640AE0B5" w:rsidRDefault="00462C34" w:rsidP="00983C9A">
                <w:pPr>
                  <w:spacing w:line="239" w:lineRule="auto"/>
                  <w:rPr>
                    <w:rStyle w:val="PlaceholderText"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AC3CE58" w14:textId="18572E7B" w:rsidR="00505F1D" w:rsidRDefault="00505F1D">
      <w:pPr>
        <w:spacing w:after="0"/>
        <w:jc w:val="both"/>
        <w:rPr>
          <w:sz w:val="20"/>
        </w:rPr>
      </w:pPr>
    </w:p>
    <w:tbl>
      <w:tblPr>
        <w:tblStyle w:val="TableGrid"/>
        <w:tblpPr w:leftFromText="180" w:rightFromText="180" w:vertAnchor="page" w:horzAnchor="margin" w:tblpY="936"/>
        <w:tblW w:w="11172" w:type="dxa"/>
        <w:tblLook w:val="04A0" w:firstRow="1" w:lastRow="0" w:firstColumn="1" w:lastColumn="0" w:noHBand="0" w:noVBand="1"/>
      </w:tblPr>
      <w:tblGrid>
        <w:gridCol w:w="3836"/>
        <w:gridCol w:w="1206"/>
        <w:gridCol w:w="3643"/>
        <w:gridCol w:w="1210"/>
        <w:gridCol w:w="6"/>
        <w:gridCol w:w="1254"/>
        <w:gridCol w:w="17"/>
      </w:tblGrid>
      <w:tr w:rsidR="00F24C4C" w14:paraId="5F057442" w14:textId="77777777" w:rsidTr="00F24C4C">
        <w:trPr>
          <w:trHeight w:val="796"/>
        </w:trPr>
        <w:tc>
          <w:tcPr>
            <w:tcW w:w="11172" w:type="dxa"/>
            <w:gridSpan w:val="7"/>
            <w:shd w:val="clear" w:color="auto" w:fill="92D050"/>
          </w:tcPr>
          <w:p w14:paraId="5B178F82" w14:textId="77777777" w:rsidR="00F24C4C" w:rsidRDefault="00F24C4C" w:rsidP="00F24C4C">
            <w:pPr>
              <w:tabs>
                <w:tab w:val="left" w:pos="3160"/>
              </w:tabs>
              <w:spacing w:line="259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7163DF">
              <w:rPr>
                <w:b/>
                <w:bCs/>
                <w:sz w:val="28"/>
                <w:szCs w:val="28"/>
              </w:rPr>
              <w:t>Infrastructure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7163DF">
              <w:rPr>
                <w:i/>
                <w:iCs/>
              </w:rPr>
              <w:t>Aged Care Standards 5 and 8</w:t>
            </w:r>
          </w:p>
          <w:p w14:paraId="31E95242" w14:textId="77777777" w:rsidR="00F24C4C" w:rsidRPr="007163DF" w:rsidRDefault="00F24C4C" w:rsidP="00F24C4C">
            <w:pPr>
              <w:tabs>
                <w:tab w:val="left" w:pos="3160"/>
              </w:tabs>
              <w:spacing w:line="259" w:lineRule="auto"/>
              <w:rPr>
                <w:b/>
                <w:sz w:val="28"/>
                <w:szCs w:val="28"/>
                <w:bdr w:val="none" w:sz="0" w:space="0" w:color="auto" w:frame="1"/>
                <w:lang w:val="en-GB"/>
              </w:rPr>
            </w:pPr>
            <w:r w:rsidRPr="007163DF">
              <w:rPr>
                <w:b/>
                <w:bCs/>
              </w:rPr>
              <w:t>Key components of Infrastructure for FACILITY plans</w:t>
            </w:r>
          </w:p>
        </w:tc>
      </w:tr>
      <w:tr w:rsidR="00F24C4C" w14:paraId="1496ABA4" w14:textId="77777777" w:rsidTr="00F24C4C">
        <w:trPr>
          <w:gridAfter w:val="1"/>
          <w:wAfter w:w="17" w:type="dxa"/>
          <w:trHeight w:val="1075"/>
        </w:trPr>
        <w:tc>
          <w:tcPr>
            <w:tcW w:w="3836" w:type="dxa"/>
            <w:shd w:val="clear" w:color="auto" w:fill="E2EFD9" w:themeFill="accent6" w:themeFillTint="33"/>
          </w:tcPr>
          <w:p w14:paraId="6F49F059" w14:textId="77777777" w:rsidR="00F24C4C" w:rsidRPr="00907B0C" w:rsidRDefault="00F24C4C" w:rsidP="00F24C4C">
            <w:pPr>
              <w:spacing w:after="2" w:line="237" w:lineRule="auto"/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1206" w:type="dxa"/>
            <w:shd w:val="clear" w:color="auto" w:fill="E2EFD9" w:themeFill="accent6" w:themeFillTint="33"/>
          </w:tcPr>
          <w:p w14:paraId="02968783" w14:textId="77777777" w:rsidR="00F24C4C" w:rsidRDefault="00F24C4C" w:rsidP="00F24C4C">
            <w:pPr>
              <w:spacing w:line="239" w:lineRule="auto"/>
              <w:rPr>
                <w:i/>
              </w:rPr>
            </w:pPr>
            <w:r>
              <w:rPr>
                <w:b/>
                <w:bCs/>
              </w:rPr>
              <w:t>In place? Y/N</w:t>
            </w:r>
          </w:p>
        </w:tc>
        <w:tc>
          <w:tcPr>
            <w:tcW w:w="3643" w:type="dxa"/>
            <w:shd w:val="clear" w:color="auto" w:fill="E2EFD9" w:themeFill="accent6" w:themeFillTint="33"/>
          </w:tcPr>
          <w:p w14:paraId="63D965C2" w14:textId="77777777" w:rsidR="00F24C4C" w:rsidRDefault="00F24C4C" w:rsidP="00F24C4C">
            <w:pPr>
              <w:spacing w:line="239" w:lineRule="auto"/>
              <w:rPr>
                <w:i/>
              </w:rPr>
            </w:pPr>
            <w:r>
              <w:rPr>
                <w:b/>
                <w:bCs/>
              </w:rPr>
              <w:t>Date completed and by (name):</w:t>
            </w:r>
          </w:p>
        </w:tc>
        <w:tc>
          <w:tcPr>
            <w:tcW w:w="1216" w:type="dxa"/>
            <w:gridSpan w:val="2"/>
            <w:shd w:val="clear" w:color="auto" w:fill="E2EFD9" w:themeFill="accent6" w:themeFillTint="33"/>
          </w:tcPr>
          <w:p w14:paraId="2621B406" w14:textId="77777777" w:rsidR="00F24C4C" w:rsidRDefault="00F24C4C" w:rsidP="00F24C4C">
            <w:pPr>
              <w:spacing w:line="239" w:lineRule="auto"/>
              <w:rPr>
                <w:i/>
              </w:rPr>
            </w:pPr>
            <w:r>
              <w:rPr>
                <w:b/>
                <w:bCs/>
              </w:rPr>
              <w:t>Date</w:t>
            </w:r>
            <w:r w:rsidRPr="640AE0B5">
              <w:rPr>
                <w:b/>
                <w:bCs/>
              </w:rPr>
              <w:t xml:space="preserve"> to implemen</w:t>
            </w:r>
            <w:r>
              <w:rPr>
                <w:b/>
                <w:bCs/>
              </w:rPr>
              <w:t>t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76040DE9" w14:textId="77777777" w:rsidR="00F24C4C" w:rsidRDefault="00F24C4C" w:rsidP="00F24C4C">
            <w:pPr>
              <w:tabs>
                <w:tab w:val="left" w:pos="3160"/>
              </w:tabs>
              <w:spacing w:line="239" w:lineRule="auto"/>
              <w:rPr>
                <w:i/>
              </w:rPr>
            </w:pPr>
            <w:r w:rsidRPr="0002267A">
              <w:rPr>
                <w:b/>
                <w:bCs/>
                <w:sz w:val="20"/>
                <w:szCs w:val="20"/>
              </w:rPr>
              <w:t>Date completed and by (name):</w:t>
            </w:r>
          </w:p>
        </w:tc>
      </w:tr>
      <w:tr w:rsidR="00F24C4C" w14:paraId="5D3F20C2" w14:textId="77777777" w:rsidTr="00F24C4C">
        <w:trPr>
          <w:gridAfter w:val="1"/>
          <w:wAfter w:w="17" w:type="dxa"/>
          <w:trHeight w:val="1345"/>
        </w:trPr>
        <w:tc>
          <w:tcPr>
            <w:tcW w:w="3836" w:type="dxa"/>
          </w:tcPr>
          <w:p w14:paraId="6A41F5F7" w14:textId="4F1F4E3B" w:rsidR="00F24C4C" w:rsidRPr="00733C2F" w:rsidRDefault="00F24C4C" w:rsidP="00F24C4C">
            <w:pPr>
              <w:spacing w:after="2" w:line="237" w:lineRule="auto"/>
            </w:pPr>
            <w:r w:rsidRPr="00733C2F">
              <w:t>Reliable internet connection is available to</w:t>
            </w:r>
            <w:r w:rsidR="00733C2F">
              <w:t xml:space="preserve"> </w:t>
            </w:r>
            <w:r w:rsidRPr="00733C2F">
              <w:t>support telehealth services for after-hours</w:t>
            </w:r>
            <w:r w:rsidR="00733C2F">
              <w:t xml:space="preserve"> </w:t>
            </w:r>
            <w:r w:rsidRPr="00733C2F">
              <w:t>resident care.</w:t>
            </w:r>
          </w:p>
        </w:tc>
        <w:sdt>
          <w:sdtPr>
            <w:rPr>
              <w:i/>
            </w:rPr>
            <w:id w:val="31308216"/>
            <w:placeholder>
              <w:docPart w:val="C15523B045474808B331164A54C35CD9"/>
            </w:placeholder>
            <w:showingPlcHdr/>
            <w:text/>
          </w:sdtPr>
          <w:sdtContent>
            <w:tc>
              <w:tcPr>
                <w:tcW w:w="1206" w:type="dxa"/>
              </w:tcPr>
              <w:p w14:paraId="7F85F040" w14:textId="77777777" w:rsidR="00F24C4C" w:rsidRPr="640AE0B5" w:rsidRDefault="00F24C4C" w:rsidP="00F24C4C">
                <w:pPr>
                  <w:spacing w:line="239" w:lineRule="auto"/>
                  <w:rPr>
                    <w:b/>
                    <w:bCs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651504615"/>
            <w:placeholder>
              <w:docPart w:val="EB56A977E3484861AE31A0911411898E"/>
            </w:placeholder>
            <w:showingPlcHdr/>
            <w:text/>
          </w:sdtPr>
          <w:sdtContent>
            <w:tc>
              <w:tcPr>
                <w:tcW w:w="3643" w:type="dxa"/>
              </w:tcPr>
              <w:p w14:paraId="505EBA30" w14:textId="77777777" w:rsidR="00F24C4C" w:rsidRDefault="00F24C4C" w:rsidP="00F24C4C">
                <w:pPr>
                  <w:spacing w:line="239" w:lineRule="auto"/>
                  <w:rPr>
                    <w:b/>
                    <w:bCs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024702919"/>
            <w:placeholder>
              <w:docPart w:val="BF7EACBA695D44BE81716D9B9F560FFD"/>
            </w:placeholder>
            <w:showingPlcHdr/>
            <w:text/>
          </w:sdtPr>
          <w:sdtContent>
            <w:tc>
              <w:tcPr>
                <w:tcW w:w="1216" w:type="dxa"/>
                <w:gridSpan w:val="2"/>
              </w:tcPr>
              <w:p w14:paraId="5D19B5DA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866105015"/>
            <w:placeholder>
              <w:docPart w:val="1232158F5E8B4A4ABD519706FCCD31D3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54" w:type="dxa"/>
              </w:tcPr>
              <w:p w14:paraId="3E62540C" w14:textId="77777777" w:rsidR="00F24C4C" w:rsidRDefault="00F24C4C" w:rsidP="00F24C4C">
                <w:pPr>
                  <w:tabs>
                    <w:tab w:val="left" w:pos="3160"/>
                  </w:tabs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24C4C" w14:paraId="50ED4447" w14:textId="77777777" w:rsidTr="00F24C4C">
        <w:trPr>
          <w:gridAfter w:val="1"/>
          <w:wAfter w:w="17" w:type="dxa"/>
          <w:trHeight w:val="1072"/>
        </w:trPr>
        <w:tc>
          <w:tcPr>
            <w:tcW w:w="3836" w:type="dxa"/>
          </w:tcPr>
          <w:p w14:paraId="59D8887E" w14:textId="77777777" w:rsidR="00F24C4C" w:rsidRDefault="00F24C4C" w:rsidP="00F24C4C">
            <w:pPr>
              <w:spacing w:after="1" w:line="239" w:lineRule="auto"/>
            </w:pPr>
            <w:r>
              <w:t>There is a documented list of emergency contacts for after-hours support, which includes key contacts for electricity, internet, IT and resident documentation software providers.</w:t>
            </w:r>
          </w:p>
          <w:p w14:paraId="62F937B1" w14:textId="77777777" w:rsidR="00F24C4C" w:rsidRPr="001B1369" w:rsidRDefault="00F24C4C" w:rsidP="00F24C4C">
            <w:pPr>
              <w:spacing w:line="239" w:lineRule="auto"/>
            </w:pPr>
          </w:p>
        </w:tc>
        <w:sdt>
          <w:sdtPr>
            <w:rPr>
              <w:i/>
            </w:rPr>
            <w:id w:val="-1177117063"/>
            <w:placeholder>
              <w:docPart w:val="DD2F29571BBF4BA58C2A15A2B52537D8"/>
            </w:placeholder>
            <w:showingPlcHdr/>
            <w:text/>
          </w:sdtPr>
          <w:sdtContent>
            <w:tc>
              <w:tcPr>
                <w:tcW w:w="1206" w:type="dxa"/>
              </w:tcPr>
              <w:p w14:paraId="0DDA6D0D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329104068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3643" w:type="dxa"/>
              </w:tcPr>
              <w:p w14:paraId="0F9646D8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828895876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1216" w:type="dxa"/>
                <w:gridSpan w:val="2"/>
              </w:tcPr>
              <w:p w14:paraId="13288C03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531149703"/>
            <w:placeholder>
              <w:docPart w:val="5C8161BA12BE4327A4B4999880BE591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54" w:type="dxa"/>
              </w:tcPr>
              <w:p w14:paraId="159003C4" w14:textId="77777777" w:rsidR="00F24C4C" w:rsidRDefault="00F24C4C" w:rsidP="00F24C4C">
                <w:pPr>
                  <w:tabs>
                    <w:tab w:val="left" w:pos="3160"/>
                  </w:tabs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24C4C" w14:paraId="78FE1661" w14:textId="77777777" w:rsidTr="00F24C4C">
        <w:trPr>
          <w:gridAfter w:val="1"/>
          <w:wAfter w:w="17" w:type="dxa"/>
          <w:trHeight w:val="1362"/>
        </w:trPr>
        <w:tc>
          <w:tcPr>
            <w:tcW w:w="3836" w:type="dxa"/>
          </w:tcPr>
          <w:p w14:paraId="39613BF9" w14:textId="77777777" w:rsidR="00F24C4C" w:rsidRDefault="00F24C4C" w:rsidP="00F24C4C">
            <w:pPr>
              <w:spacing w:after="13" w:line="239" w:lineRule="auto"/>
              <w:rPr>
                <w:color w:val="000000" w:themeColor="text1"/>
              </w:rPr>
            </w:pPr>
            <w:r w:rsidRPr="1FD85B20">
              <w:rPr>
                <w:color w:val="000000" w:themeColor="text1"/>
              </w:rPr>
              <w:t>There are designated spaces for providing resident care that respects and accommodates their cultural and spiritual needs and preferences. This includes specific considerations for end-of-life care.</w:t>
            </w:r>
          </w:p>
          <w:p w14:paraId="624693AD" w14:textId="77777777" w:rsidR="00F24C4C" w:rsidRPr="00907B0C" w:rsidRDefault="00F24C4C" w:rsidP="00F24C4C">
            <w:pPr>
              <w:spacing w:after="1" w:line="239" w:lineRule="auto"/>
            </w:pPr>
          </w:p>
        </w:tc>
        <w:sdt>
          <w:sdtPr>
            <w:rPr>
              <w:i/>
            </w:rPr>
            <w:id w:val="-478840092"/>
            <w:placeholder>
              <w:docPart w:val="49D6588D6B904BA2BDA5CE73CF2B71D5"/>
            </w:placeholder>
            <w:showingPlcHdr/>
            <w:text/>
          </w:sdtPr>
          <w:sdtContent>
            <w:tc>
              <w:tcPr>
                <w:tcW w:w="1206" w:type="dxa"/>
              </w:tcPr>
              <w:p w14:paraId="489C33FB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57685241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3643" w:type="dxa"/>
              </w:tcPr>
              <w:p w14:paraId="2B82FFBF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19505178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1216" w:type="dxa"/>
                <w:gridSpan w:val="2"/>
              </w:tcPr>
              <w:p w14:paraId="5B9A1AE0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077483220"/>
            <w:placeholder>
              <w:docPart w:val="5C8161BA12BE4327A4B4999880BE591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54" w:type="dxa"/>
              </w:tcPr>
              <w:p w14:paraId="4205F112" w14:textId="77777777" w:rsidR="00F24C4C" w:rsidRDefault="00F24C4C" w:rsidP="00F24C4C">
                <w:pPr>
                  <w:tabs>
                    <w:tab w:val="left" w:pos="3160"/>
                  </w:tabs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24C4C" w14:paraId="2A03BA21" w14:textId="77777777" w:rsidTr="00F24C4C">
        <w:trPr>
          <w:trHeight w:val="630"/>
        </w:trPr>
        <w:tc>
          <w:tcPr>
            <w:tcW w:w="11172" w:type="dxa"/>
            <w:gridSpan w:val="7"/>
            <w:shd w:val="clear" w:color="auto" w:fill="92D050"/>
          </w:tcPr>
          <w:p w14:paraId="46AD7515" w14:textId="77777777" w:rsidR="00F24C4C" w:rsidRPr="00464C8C" w:rsidRDefault="00F24C4C" w:rsidP="00F24C4C">
            <w:pPr>
              <w:tabs>
                <w:tab w:val="left" w:pos="3160"/>
              </w:tabs>
              <w:spacing w:line="259" w:lineRule="auto"/>
              <w:rPr>
                <w:b/>
                <w:i/>
                <w:sz w:val="28"/>
                <w:szCs w:val="28"/>
                <w:bdr w:val="none" w:sz="0" w:space="0" w:color="auto" w:frame="1"/>
                <w:lang w:val="en-GB"/>
              </w:rPr>
            </w:pPr>
            <w:r w:rsidRPr="00464C8C">
              <w:rPr>
                <w:b/>
                <w:bCs/>
                <w:i/>
                <w:iCs/>
                <w:sz w:val="28"/>
                <w:szCs w:val="28"/>
              </w:rPr>
              <w:t>Key</w:t>
            </w:r>
            <w:r w:rsidRPr="2C1CBC2A">
              <w:rPr>
                <w:b/>
                <w:bCs/>
                <w:i/>
                <w:iCs/>
                <w:sz w:val="28"/>
                <w:szCs w:val="28"/>
              </w:rPr>
              <w:t xml:space="preserve"> components of Infrastructure for RESIDENT plans</w:t>
            </w:r>
          </w:p>
          <w:p w14:paraId="07718B90" w14:textId="77777777" w:rsidR="00F24C4C" w:rsidRDefault="00F24C4C" w:rsidP="00F24C4C">
            <w:pPr>
              <w:tabs>
                <w:tab w:val="left" w:pos="3160"/>
              </w:tabs>
              <w:spacing w:line="239" w:lineRule="auto"/>
              <w:rPr>
                <w:i/>
              </w:rPr>
            </w:pPr>
          </w:p>
        </w:tc>
      </w:tr>
      <w:tr w:rsidR="00F24C4C" w14:paraId="55F4B7DE" w14:textId="77777777" w:rsidTr="00F24C4C">
        <w:trPr>
          <w:gridAfter w:val="1"/>
          <w:wAfter w:w="17" w:type="dxa"/>
          <w:trHeight w:val="272"/>
        </w:trPr>
        <w:tc>
          <w:tcPr>
            <w:tcW w:w="3836" w:type="dxa"/>
            <w:shd w:val="clear" w:color="auto" w:fill="E2EFD9" w:themeFill="accent6" w:themeFillTint="33"/>
          </w:tcPr>
          <w:p w14:paraId="6C083AE9" w14:textId="77777777" w:rsidR="00F24C4C" w:rsidRDefault="00F24C4C" w:rsidP="00F24C4C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Processes and Procedures</w:t>
            </w:r>
          </w:p>
        </w:tc>
        <w:tc>
          <w:tcPr>
            <w:tcW w:w="1206" w:type="dxa"/>
            <w:shd w:val="clear" w:color="auto" w:fill="E2EFD9" w:themeFill="accent6" w:themeFillTint="33"/>
          </w:tcPr>
          <w:p w14:paraId="12C8DBF5" w14:textId="77777777" w:rsidR="00F24C4C" w:rsidRPr="640AE0B5" w:rsidRDefault="00F24C4C" w:rsidP="00F24C4C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>In place? Y/N</w:t>
            </w:r>
          </w:p>
        </w:tc>
        <w:tc>
          <w:tcPr>
            <w:tcW w:w="3643" w:type="dxa"/>
            <w:shd w:val="clear" w:color="auto" w:fill="E2EFD9" w:themeFill="accent6" w:themeFillTint="33"/>
          </w:tcPr>
          <w:p w14:paraId="3EAAFB47" w14:textId="77777777" w:rsidR="00F24C4C" w:rsidRDefault="00F24C4C" w:rsidP="00F24C4C">
            <w:pPr>
              <w:spacing w:line="239" w:lineRule="auto"/>
              <w:rPr>
                <w:i/>
                <w:iCs/>
              </w:rPr>
            </w:pPr>
            <w:r w:rsidRPr="00E56CE6">
              <w:rPr>
                <w:b/>
                <w:bCs/>
                <w:sz w:val="20"/>
                <w:szCs w:val="20"/>
              </w:rPr>
              <w:t>Detail the actions required and plan to implement:</w:t>
            </w:r>
          </w:p>
        </w:tc>
        <w:tc>
          <w:tcPr>
            <w:tcW w:w="1216" w:type="dxa"/>
            <w:gridSpan w:val="2"/>
            <w:shd w:val="clear" w:color="auto" w:fill="E2EFD9" w:themeFill="accent6" w:themeFillTint="33"/>
          </w:tcPr>
          <w:p w14:paraId="4076B240" w14:textId="77777777" w:rsidR="00F24C4C" w:rsidRDefault="00F24C4C" w:rsidP="00F24C4C">
            <w:pPr>
              <w:spacing w:line="239" w:lineRule="auto"/>
              <w:rPr>
                <w:b/>
                <w:bCs/>
              </w:rPr>
            </w:pPr>
            <w:r w:rsidRPr="640AE0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Date</w:t>
            </w:r>
            <w:r w:rsidRPr="640AE0B5">
              <w:rPr>
                <w:b/>
                <w:bCs/>
              </w:rPr>
              <w:t xml:space="preserve"> to implement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24A12AD3" w14:textId="77777777" w:rsidR="00F24C4C" w:rsidRDefault="00F24C4C" w:rsidP="00F24C4C">
            <w:pPr>
              <w:tabs>
                <w:tab w:val="left" w:pos="3160"/>
              </w:tabs>
              <w:spacing w:line="239" w:lineRule="auto"/>
              <w:rPr>
                <w:b/>
                <w:bCs/>
              </w:rPr>
            </w:pPr>
            <w:r w:rsidRPr="0002267A">
              <w:rPr>
                <w:b/>
                <w:bCs/>
                <w:sz w:val="20"/>
                <w:szCs w:val="20"/>
              </w:rPr>
              <w:t>Date completed and by (name):</w:t>
            </w:r>
          </w:p>
        </w:tc>
      </w:tr>
      <w:tr w:rsidR="00F24C4C" w14:paraId="166BB770" w14:textId="77777777" w:rsidTr="00F24C4C">
        <w:trPr>
          <w:gridAfter w:val="1"/>
          <w:wAfter w:w="17" w:type="dxa"/>
          <w:trHeight w:val="578"/>
        </w:trPr>
        <w:tc>
          <w:tcPr>
            <w:tcW w:w="3836" w:type="dxa"/>
          </w:tcPr>
          <w:p w14:paraId="283EA9F9" w14:textId="77777777" w:rsidR="00F24C4C" w:rsidRDefault="00F24C4C" w:rsidP="00F24C4C">
            <w:pPr>
              <w:spacing w:line="259" w:lineRule="auto"/>
            </w:pPr>
            <w:r w:rsidRPr="00296090">
              <w:t>Individual preferences for utili</w:t>
            </w:r>
            <w:r>
              <w:t>s</w:t>
            </w:r>
            <w:r w:rsidRPr="00296090">
              <w:t>ing telehealth services are documented for each resident.</w:t>
            </w:r>
          </w:p>
          <w:p w14:paraId="070B85A2" w14:textId="77777777" w:rsidR="00F24C4C" w:rsidRPr="00F3522C" w:rsidRDefault="00F24C4C" w:rsidP="00F24C4C">
            <w:pPr>
              <w:spacing w:line="259" w:lineRule="auto"/>
            </w:pPr>
          </w:p>
        </w:tc>
        <w:sdt>
          <w:sdtPr>
            <w:rPr>
              <w:i/>
            </w:rPr>
            <w:id w:val="1687565363"/>
            <w:placeholder>
              <w:docPart w:val="74E14352FDCE4DD99C5AFF92B3E951E2"/>
            </w:placeholder>
            <w:showingPlcHdr/>
            <w:text/>
          </w:sdtPr>
          <w:sdtContent>
            <w:tc>
              <w:tcPr>
                <w:tcW w:w="1206" w:type="dxa"/>
              </w:tcPr>
              <w:p w14:paraId="601258F6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713929216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3643" w:type="dxa"/>
              </w:tcPr>
              <w:p w14:paraId="3AEBCFA7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2071803927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1216" w:type="dxa"/>
                <w:gridSpan w:val="2"/>
              </w:tcPr>
              <w:p w14:paraId="0389FDEF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914005106"/>
            <w:placeholder>
              <w:docPart w:val="5C8161BA12BE4327A4B4999880BE591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54" w:type="dxa"/>
              </w:tcPr>
              <w:p w14:paraId="5FDF5925" w14:textId="77777777" w:rsidR="00F24C4C" w:rsidRDefault="00F24C4C" w:rsidP="00F24C4C">
                <w:pPr>
                  <w:tabs>
                    <w:tab w:val="left" w:pos="3160"/>
                  </w:tabs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24C4C" w14:paraId="7D8D6261" w14:textId="77777777" w:rsidTr="00F24C4C">
        <w:trPr>
          <w:gridAfter w:val="1"/>
          <w:wAfter w:w="17" w:type="dxa"/>
          <w:trHeight w:val="2163"/>
        </w:trPr>
        <w:tc>
          <w:tcPr>
            <w:tcW w:w="3836" w:type="dxa"/>
          </w:tcPr>
          <w:p w14:paraId="3D68F2BE" w14:textId="77777777" w:rsidR="00F24C4C" w:rsidRDefault="00F24C4C" w:rsidP="00F24C4C">
            <w:pPr>
              <w:spacing w:line="239" w:lineRule="auto"/>
            </w:pPr>
            <w:r w:rsidRPr="005E5589">
              <w:t>Resident preferences for the location of after-hours care are documented, considering their cultural, spiritual, and personal needs.</w:t>
            </w:r>
          </w:p>
          <w:p w14:paraId="7E353F8E" w14:textId="77777777" w:rsidR="00F24C4C" w:rsidRPr="00F3522C" w:rsidRDefault="00F24C4C" w:rsidP="00F24C4C">
            <w:pPr>
              <w:spacing w:line="239" w:lineRule="auto"/>
            </w:pPr>
          </w:p>
        </w:tc>
        <w:sdt>
          <w:sdtPr>
            <w:rPr>
              <w:i/>
            </w:rPr>
            <w:id w:val="-1567955409"/>
            <w:placeholder>
              <w:docPart w:val="4A35D6661CB8473A9C2398C21BA48A05"/>
            </w:placeholder>
            <w:showingPlcHdr/>
            <w:text/>
          </w:sdtPr>
          <w:sdtContent>
            <w:tc>
              <w:tcPr>
                <w:tcW w:w="1206" w:type="dxa"/>
              </w:tcPr>
              <w:p w14:paraId="5BD4374D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718426752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3643" w:type="dxa"/>
              </w:tcPr>
              <w:p w14:paraId="775A639B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426887952"/>
            <w:placeholder>
              <w:docPart w:val="77AFA32C09184C1C9076A88553F7C2C4"/>
            </w:placeholder>
            <w:showingPlcHdr/>
            <w:text/>
          </w:sdtPr>
          <w:sdtContent>
            <w:tc>
              <w:tcPr>
                <w:tcW w:w="1216" w:type="dxa"/>
                <w:gridSpan w:val="2"/>
              </w:tcPr>
              <w:p w14:paraId="61AC1AF5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1316180827"/>
            <w:placeholder>
              <w:docPart w:val="5C8161BA12BE4327A4B4999880BE591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54" w:type="dxa"/>
              </w:tcPr>
              <w:p w14:paraId="22930757" w14:textId="77777777" w:rsidR="00F24C4C" w:rsidRDefault="00F24C4C" w:rsidP="00F24C4C">
                <w:pPr>
                  <w:tabs>
                    <w:tab w:val="left" w:pos="3160"/>
                  </w:tabs>
                  <w:spacing w:line="239" w:lineRule="auto"/>
                  <w:rPr>
                    <w:i/>
                  </w:rPr>
                </w:pPr>
                <w:r w:rsidRPr="000079F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24C4C" w14:paraId="5A2A040C" w14:textId="77777777" w:rsidTr="00733C2F">
        <w:trPr>
          <w:gridAfter w:val="1"/>
          <w:wAfter w:w="17" w:type="dxa"/>
          <w:trHeight w:val="2163"/>
        </w:trPr>
        <w:tc>
          <w:tcPr>
            <w:tcW w:w="3836" w:type="dxa"/>
          </w:tcPr>
          <w:p w14:paraId="340411E9" w14:textId="6D1F6CA8" w:rsidR="00F24C4C" w:rsidRDefault="00F24C4C" w:rsidP="00F24C4C">
            <w:pPr>
              <w:spacing w:line="239" w:lineRule="auto"/>
            </w:pPr>
            <w:r w:rsidRPr="005E5589">
              <w:t>Resident preferences</w:t>
            </w:r>
            <w:r>
              <w:t xml:space="preserve"> for hospital transfer when palliated are </w:t>
            </w:r>
            <w:r w:rsidRPr="005E5589">
              <w:t>documented</w:t>
            </w:r>
            <w:r>
              <w:t xml:space="preserve"> and clear.</w:t>
            </w:r>
          </w:p>
          <w:p w14:paraId="1B2FD610" w14:textId="77777777" w:rsidR="00F24C4C" w:rsidRPr="005E5589" w:rsidRDefault="00F24C4C" w:rsidP="00F24C4C">
            <w:pPr>
              <w:spacing w:line="239" w:lineRule="auto"/>
            </w:pPr>
          </w:p>
        </w:tc>
        <w:sdt>
          <w:sdtPr>
            <w:rPr>
              <w:i/>
            </w:rPr>
            <w:id w:val="2024750127"/>
            <w:placeholder>
              <w:docPart w:val="A0F3CDD0188341B8A927E66F11F5D467"/>
            </w:placeholder>
            <w:showingPlcHdr/>
            <w:text/>
          </w:sdtPr>
          <w:sdtContent>
            <w:tc>
              <w:tcPr>
                <w:tcW w:w="1206" w:type="dxa"/>
              </w:tcPr>
              <w:p w14:paraId="1533E30E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-324438860"/>
            <w:placeholder>
              <w:docPart w:val="DE4BD86BAFFA4C1A80BE69CDAC6E7D9C"/>
            </w:placeholder>
            <w:showingPlcHdr/>
            <w:text/>
          </w:sdtPr>
          <w:sdtContent>
            <w:tc>
              <w:tcPr>
                <w:tcW w:w="3643" w:type="dxa"/>
              </w:tcPr>
              <w:p w14:paraId="029A4F41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626579836"/>
            <w:placeholder>
              <w:docPart w:val="ED8D61AB944C425AA5535BE1F9E6636D"/>
            </w:placeholder>
            <w:showingPlcHdr/>
            <w:text/>
          </w:sdtPr>
          <w:sdtContent>
            <w:tc>
              <w:tcPr>
                <w:tcW w:w="1210" w:type="dxa"/>
              </w:tcPr>
              <w:p w14:paraId="74DF28CE" w14:textId="77777777" w:rsidR="00F24C4C" w:rsidRDefault="00F24C4C" w:rsidP="00F24C4C">
                <w:pPr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</w:rPr>
            <w:id w:val="1900396850"/>
            <w:placeholder>
              <w:docPart w:val="F1BA6F991D354458A8069C13CBAF6797"/>
            </w:placeholder>
            <w:showingPlcHdr/>
            <w:text/>
          </w:sdtPr>
          <w:sdtContent>
            <w:tc>
              <w:tcPr>
                <w:tcW w:w="1260" w:type="dxa"/>
                <w:gridSpan w:val="2"/>
              </w:tcPr>
              <w:p w14:paraId="302D6FE2" w14:textId="77777777" w:rsidR="00F24C4C" w:rsidRDefault="00F24C4C" w:rsidP="00F24C4C">
                <w:pPr>
                  <w:tabs>
                    <w:tab w:val="left" w:pos="3160"/>
                  </w:tabs>
                  <w:spacing w:line="239" w:lineRule="auto"/>
                  <w:rPr>
                    <w:i/>
                  </w:rPr>
                </w:pPr>
                <w:r w:rsidRPr="00496E0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51100C4" w14:textId="6FE360DE" w:rsidR="00FD1EFD" w:rsidRDefault="00FD1EFD" w:rsidP="00E82C62">
      <w:pPr>
        <w:tabs>
          <w:tab w:val="left" w:pos="7200"/>
        </w:tabs>
        <w:spacing w:after="0"/>
        <w:jc w:val="both"/>
        <w:rPr>
          <w:sz w:val="20"/>
        </w:rPr>
      </w:pPr>
    </w:p>
    <w:p w14:paraId="7C641970" w14:textId="4E253B75" w:rsidR="00FD1EFD" w:rsidRDefault="00FD1EFD">
      <w:pPr>
        <w:spacing w:after="0"/>
        <w:jc w:val="both"/>
        <w:rPr>
          <w:sz w:val="20"/>
        </w:rPr>
      </w:pPr>
    </w:p>
    <w:p w14:paraId="3A0F1245" w14:textId="77777777" w:rsidR="00BF64DC" w:rsidRDefault="00BF64DC" w:rsidP="0002267A">
      <w:pPr>
        <w:shd w:val="clear" w:color="auto" w:fill="FFFFFF" w:themeFill="background1"/>
        <w:spacing w:after="0"/>
        <w:jc w:val="both"/>
        <w:rPr>
          <w:sz w:val="20"/>
        </w:rPr>
      </w:pPr>
    </w:p>
    <w:p w14:paraId="65618D71" w14:textId="4E246C06" w:rsidR="640AE0B5" w:rsidRDefault="640AE0B5"/>
    <w:p w14:paraId="436B5975" w14:textId="6650F93F" w:rsidR="00D6529C" w:rsidRPr="00C543BA" w:rsidRDefault="00F24C4C" w:rsidP="00C543BA">
      <w:pPr>
        <w:pStyle w:val="Heading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8723" behindDoc="0" locked="0" layoutInCell="1" allowOverlap="1" wp14:anchorId="0E4DF9E3" wp14:editId="1AFC387B">
            <wp:simplePos x="0" y="0"/>
            <wp:positionH relativeFrom="page">
              <wp:posOffset>25400</wp:posOffset>
            </wp:positionH>
            <wp:positionV relativeFrom="page">
              <wp:posOffset>14160</wp:posOffset>
            </wp:positionV>
            <wp:extent cx="7480935" cy="10582275"/>
            <wp:effectExtent l="0" t="0" r="5715" b="9525"/>
            <wp:wrapNone/>
            <wp:docPr id="1874647141" name="Picture 8" descr="A blue and white cover with fl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47141" name="Picture 8" descr="A blue and white cover with flag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29C" w:rsidRPr="00C543BA" w:rsidSect="00016EFB">
      <w:headerReference w:type="default" r:id="rId14"/>
      <w:footerReference w:type="even" r:id="rId15"/>
      <w:footerReference w:type="default" r:id="rId16"/>
      <w:pgSz w:w="11906" w:h="16838"/>
      <w:pgMar w:top="568" w:right="206" w:bottom="0" w:left="450" w:header="720" w:footer="261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Andrea Lockwood" w:date="2023-02-23T19:47:00Z" w:initials="AL">
    <w:p w14:paraId="3B28BD5F" w14:textId="541CCF4C" w:rsidR="00C543BA" w:rsidRDefault="00C543BA">
      <w:pPr>
        <w:pStyle w:val="CommentText"/>
      </w:pPr>
      <w:r>
        <w:t xml:space="preserve">Not sure if we need this one?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28BD5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AC42899" w16cex:dateUtc="2023-02-23T08:47:00Z">
    <w16cex:extLst>
      <w16:ext w16:uri="{CE6994B0-6A32-4C9F-8C6B-6E91EDA988CE}">
        <cr:reactions xmlns:cr="http://schemas.microsoft.com/office/comments/2020/reactions">
          <cr:reaction reactionType="1">
            <cr:reactionInfo dateUtc="2023-02-23T20:58:04Z">
              <cr:user userId="S::emily.renfrey@emphn.org.au::fd3dc192-d78c-4111-89f4-a869568649f6" userProvider="AD" userName="Emily Renfrey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28BD5F" w16cid:durableId="4AC428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A8A8D" w14:textId="77777777" w:rsidR="004B11E2" w:rsidRDefault="004B11E2">
      <w:pPr>
        <w:spacing w:after="0" w:line="240" w:lineRule="auto"/>
      </w:pPr>
      <w:r>
        <w:separator/>
      </w:r>
    </w:p>
  </w:endnote>
  <w:endnote w:type="continuationSeparator" w:id="0">
    <w:p w14:paraId="17230C03" w14:textId="77777777" w:rsidR="004B11E2" w:rsidRDefault="004B11E2">
      <w:pPr>
        <w:spacing w:after="0" w:line="240" w:lineRule="auto"/>
      </w:pPr>
      <w:r>
        <w:continuationSeparator/>
      </w:r>
    </w:p>
  </w:endnote>
  <w:endnote w:type="continuationNotice" w:id="1">
    <w:p w14:paraId="6515567F" w14:textId="77777777" w:rsidR="004B11E2" w:rsidRDefault="004B1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8444" w14:textId="77777777" w:rsidR="007772D3" w:rsidRDefault="001739A7">
    <w:pPr>
      <w:spacing w:after="0"/>
      <w:ind w:right="-67"/>
      <w:jc w:val="right"/>
    </w:pPr>
    <w:r>
      <w:rPr>
        <w:color w:val="2B579A"/>
        <w:shd w:val="clear" w:color="auto" w:fill="E6E6E6"/>
      </w:rPr>
      <w:fldChar w:fldCharType="begin"/>
    </w:r>
    <w:r>
      <w:instrText xml:space="preserve"> PAGE   \* MERGEFORMAT </w:instrText>
    </w:r>
    <w:r>
      <w:rPr>
        <w:color w:val="2B579A"/>
        <w:shd w:val="clear" w:color="auto" w:fill="E6E6E6"/>
      </w:rP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color w:val="2B579A"/>
        <w:sz w:val="20"/>
        <w:shd w:val="clear" w:color="auto" w:fill="E6E6E6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687B1252" w14:textId="77777777" w:rsidR="007772D3" w:rsidRDefault="001739A7">
    <w:pPr>
      <w:spacing w:after="0"/>
    </w:pPr>
    <w:r>
      <w:rPr>
        <w:rFonts w:ascii="Arial" w:eastAsia="Arial" w:hAnsi="Arial" w:cs="Arial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19EB1" w14:textId="1087A4D3" w:rsidR="00227BA8" w:rsidRPr="00227BA8" w:rsidRDefault="00227BA8" w:rsidP="00016EFB">
    <w:pPr>
      <w:tabs>
        <w:tab w:val="left" w:pos="7830"/>
      </w:tabs>
      <w:spacing w:line="239" w:lineRule="auto"/>
      <w:rPr>
        <w:i/>
        <w:sz w:val="16"/>
        <w:szCs w:val="16"/>
      </w:rPr>
    </w:pPr>
    <w:r w:rsidRPr="00C41B7A">
      <w:rPr>
        <w:b/>
        <w:bCs/>
        <w:i/>
        <w:sz w:val="16"/>
        <w:szCs w:val="16"/>
      </w:rPr>
      <w:t>After hours procedure</w:t>
    </w:r>
    <w:r>
      <w:rPr>
        <w:i/>
        <w:sz w:val="16"/>
        <w:szCs w:val="16"/>
      </w:rPr>
      <w:t xml:space="preserve"> </w:t>
    </w:r>
    <w:r w:rsidR="00C41B7A">
      <w:rPr>
        <w:i/>
        <w:sz w:val="16"/>
        <w:szCs w:val="16"/>
      </w:rPr>
      <w:t>L</w:t>
    </w:r>
    <w:r w:rsidRPr="00227BA8">
      <w:rPr>
        <w:i/>
        <w:sz w:val="16"/>
        <w:szCs w:val="16"/>
      </w:rPr>
      <w:t xml:space="preserve">ast reviewed by </w:t>
    </w:r>
    <w:r w:rsidR="00016EFB">
      <w:rPr>
        <w:i/>
        <w:sz w:val="16"/>
        <w:szCs w:val="16"/>
      </w:rPr>
      <w:t>(name):</w:t>
    </w:r>
    <w:r>
      <w:rPr>
        <w:i/>
        <w:sz w:val="16"/>
        <w:szCs w:val="16"/>
      </w:rPr>
      <w:t xml:space="preserve">                                                          </w:t>
    </w:r>
    <w:r w:rsidRPr="00227BA8">
      <w:rPr>
        <w:i/>
        <w:sz w:val="16"/>
        <w:szCs w:val="16"/>
      </w:rPr>
      <w:t>Date reviewed</w:t>
    </w:r>
    <w:r>
      <w:rPr>
        <w:i/>
        <w:sz w:val="16"/>
        <w:szCs w:val="16"/>
      </w:rPr>
      <w:t>:</w:t>
    </w:r>
    <w:r w:rsidR="00016EFB">
      <w:rPr>
        <w:i/>
        <w:sz w:val="16"/>
        <w:szCs w:val="16"/>
      </w:rPr>
      <w:tab/>
    </w:r>
    <w:r w:rsidRPr="00227BA8">
      <w:rPr>
        <w:i/>
        <w:sz w:val="16"/>
        <w:szCs w:val="16"/>
      </w:rPr>
      <w:t>Next review date</w:t>
    </w:r>
    <w:r>
      <w:rPr>
        <w:i/>
        <w:sz w:val="16"/>
        <w:szCs w:val="16"/>
      </w:rPr>
      <w:t>:</w:t>
    </w:r>
  </w:p>
  <w:p w14:paraId="2EB481D9" w14:textId="55019450" w:rsidR="007772D3" w:rsidRDefault="00227BA8">
    <w:pPr>
      <w:spacing w:after="0"/>
    </w:pPr>
    <w:r w:rsidRPr="00227BA8">
      <w:rPr>
        <w:i/>
        <w:sz w:val="16"/>
        <w:szCs w:val="16"/>
      </w:rPr>
      <w:t xml:space="preserve">                              </w:t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6BA98" w14:textId="77777777" w:rsidR="004B11E2" w:rsidRDefault="004B11E2">
      <w:pPr>
        <w:spacing w:after="0" w:line="240" w:lineRule="auto"/>
      </w:pPr>
      <w:r>
        <w:separator/>
      </w:r>
    </w:p>
  </w:footnote>
  <w:footnote w:type="continuationSeparator" w:id="0">
    <w:p w14:paraId="2CF558F4" w14:textId="77777777" w:rsidR="004B11E2" w:rsidRDefault="004B11E2">
      <w:pPr>
        <w:spacing w:after="0" w:line="240" w:lineRule="auto"/>
      </w:pPr>
      <w:r>
        <w:continuationSeparator/>
      </w:r>
    </w:p>
  </w:footnote>
  <w:footnote w:type="continuationNotice" w:id="1">
    <w:p w14:paraId="68FE53A1" w14:textId="77777777" w:rsidR="004B11E2" w:rsidRDefault="004B1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82B8" w14:textId="64B9A3AD" w:rsidR="00CC78C9" w:rsidRDefault="00F91AA6" w:rsidP="00016EFB">
    <w:pPr>
      <w:pStyle w:val="Header"/>
      <w:tabs>
        <w:tab w:val="left" w:pos="2700"/>
      </w:tabs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40C90D1F" wp14:editId="6FB1998E">
          <wp:simplePos x="0" y="0"/>
          <wp:positionH relativeFrom="margin">
            <wp:posOffset>-267970</wp:posOffset>
          </wp:positionH>
          <wp:positionV relativeFrom="paragraph">
            <wp:posOffset>-492438</wp:posOffset>
          </wp:positionV>
          <wp:extent cx="9183554" cy="436729"/>
          <wp:effectExtent l="0" t="0" r="0" b="1905"/>
          <wp:wrapNone/>
          <wp:docPr id="15558531" name="Picture 15558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47399" name="Picture 96947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3554" cy="436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91B78"/>
    <w:multiLevelType w:val="hybridMultilevel"/>
    <w:tmpl w:val="09A43EC8"/>
    <w:lvl w:ilvl="0" w:tplc="007C0152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549886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1C284C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285656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40B558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9AB2F4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4F934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7439D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90704E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30ED2"/>
    <w:multiLevelType w:val="hybridMultilevel"/>
    <w:tmpl w:val="6360E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6BE77"/>
    <w:multiLevelType w:val="hybridMultilevel"/>
    <w:tmpl w:val="749C1B88"/>
    <w:lvl w:ilvl="0" w:tplc="AE0EDF6C">
      <w:start w:val="1800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8468A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903E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402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CE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724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67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4F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469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D89A8"/>
    <w:multiLevelType w:val="hybridMultilevel"/>
    <w:tmpl w:val="397E00DE"/>
    <w:lvl w:ilvl="0" w:tplc="89308F70">
      <w:start w:val="1800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D09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A0D2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C8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7430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86F5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82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DC44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F8AA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F7169"/>
    <w:multiLevelType w:val="hybridMultilevel"/>
    <w:tmpl w:val="3DD458D2"/>
    <w:lvl w:ilvl="0" w:tplc="FDE49CC8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D83E5E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50B6E4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222936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78D470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2E0E1E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CAD07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E8BDF6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044184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497EAF"/>
    <w:multiLevelType w:val="hybridMultilevel"/>
    <w:tmpl w:val="89E6D19E"/>
    <w:lvl w:ilvl="0" w:tplc="18D64D84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C402B0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820218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F8646A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1EB6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0E6674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28DADA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5E3A02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74D3FE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1636D2"/>
    <w:multiLevelType w:val="hybridMultilevel"/>
    <w:tmpl w:val="B1A816AA"/>
    <w:lvl w:ilvl="0" w:tplc="BEB6C6F8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F8316A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12F142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841E5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3864C8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DCF9C0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50618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8AE6A4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92BBA6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5E6EE3"/>
    <w:multiLevelType w:val="hybridMultilevel"/>
    <w:tmpl w:val="8FC04634"/>
    <w:lvl w:ilvl="0" w:tplc="A7E47D68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48771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4ECD5C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B8F6A2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4C8240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508F98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F6B814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321230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E6D2DE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DB44BBA"/>
    <w:multiLevelType w:val="hybridMultilevel"/>
    <w:tmpl w:val="CD7CC7AE"/>
    <w:lvl w:ilvl="0" w:tplc="D2B85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06A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76E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0253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4B6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7E8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CB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24A5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BAA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35CD2"/>
    <w:multiLevelType w:val="hybridMultilevel"/>
    <w:tmpl w:val="524227E6"/>
    <w:lvl w:ilvl="0" w:tplc="F684B82A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3EF4EC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448D30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C0228A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984A1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38EA78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48CEC4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F8A944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2E2AE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ED87F60"/>
    <w:multiLevelType w:val="hybridMultilevel"/>
    <w:tmpl w:val="9B6CEE14"/>
    <w:lvl w:ilvl="0" w:tplc="0D66645C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6A2834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169042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CE5510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88C43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167DEC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F0A450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3E8914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2A69B2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65020685">
    <w:abstractNumId w:val="8"/>
  </w:num>
  <w:num w:numId="2" w16cid:durableId="1877813972">
    <w:abstractNumId w:val="2"/>
  </w:num>
  <w:num w:numId="3" w16cid:durableId="1172180129">
    <w:abstractNumId w:val="3"/>
  </w:num>
  <w:num w:numId="4" w16cid:durableId="670839389">
    <w:abstractNumId w:val="7"/>
  </w:num>
  <w:num w:numId="5" w16cid:durableId="1992828197">
    <w:abstractNumId w:val="5"/>
  </w:num>
  <w:num w:numId="6" w16cid:durableId="1148546943">
    <w:abstractNumId w:val="4"/>
  </w:num>
  <w:num w:numId="7" w16cid:durableId="1722753266">
    <w:abstractNumId w:val="9"/>
  </w:num>
  <w:num w:numId="8" w16cid:durableId="282542268">
    <w:abstractNumId w:val="10"/>
  </w:num>
  <w:num w:numId="9" w16cid:durableId="1467895360">
    <w:abstractNumId w:val="0"/>
  </w:num>
  <w:num w:numId="10" w16cid:durableId="556361615">
    <w:abstractNumId w:val="6"/>
  </w:num>
  <w:num w:numId="11" w16cid:durableId="117881075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a Lockwood">
    <w15:presenceInfo w15:providerId="AD" w15:userId="S::andrea.lockwood@emphn.org.au::0aefae63-88d3-4872-9ece-878c02b3afa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2D3"/>
    <w:rsid w:val="00010735"/>
    <w:rsid w:val="00016EFB"/>
    <w:rsid w:val="000170BC"/>
    <w:rsid w:val="0001739E"/>
    <w:rsid w:val="0002267A"/>
    <w:rsid w:val="00022AA9"/>
    <w:rsid w:val="00024894"/>
    <w:rsid w:val="000324E2"/>
    <w:rsid w:val="000336C4"/>
    <w:rsid w:val="00033ABB"/>
    <w:rsid w:val="00036616"/>
    <w:rsid w:val="00040655"/>
    <w:rsid w:val="00042BC7"/>
    <w:rsid w:val="0004351B"/>
    <w:rsid w:val="0004552C"/>
    <w:rsid w:val="00050003"/>
    <w:rsid w:val="00056A35"/>
    <w:rsid w:val="00064E98"/>
    <w:rsid w:val="0006560A"/>
    <w:rsid w:val="000732BE"/>
    <w:rsid w:val="000738E8"/>
    <w:rsid w:val="000768CA"/>
    <w:rsid w:val="00086E24"/>
    <w:rsid w:val="00087608"/>
    <w:rsid w:val="00091075"/>
    <w:rsid w:val="000A02A8"/>
    <w:rsid w:val="000B61ED"/>
    <w:rsid w:val="000C09BB"/>
    <w:rsid w:val="000D4229"/>
    <w:rsid w:val="000D4EB0"/>
    <w:rsid w:val="000D5502"/>
    <w:rsid w:val="000D7454"/>
    <w:rsid w:val="000E3BD2"/>
    <w:rsid w:val="000E6088"/>
    <w:rsid w:val="000E645C"/>
    <w:rsid w:val="000E66E8"/>
    <w:rsid w:val="000E7420"/>
    <w:rsid w:val="000F36CC"/>
    <w:rsid w:val="0010153E"/>
    <w:rsid w:val="001061CF"/>
    <w:rsid w:val="00111DDE"/>
    <w:rsid w:val="00116861"/>
    <w:rsid w:val="00122CED"/>
    <w:rsid w:val="00124A7E"/>
    <w:rsid w:val="00124A85"/>
    <w:rsid w:val="00124E26"/>
    <w:rsid w:val="00134B61"/>
    <w:rsid w:val="00137AF4"/>
    <w:rsid w:val="00141ED7"/>
    <w:rsid w:val="0014302A"/>
    <w:rsid w:val="00151A6E"/>
    <w:rsid w:val="00154552"/>
    <w:rsid w:val="00156439"/>
    <w:rsid w:val="00160275"/>
    <w:rsid w:val="00163620"/>
    <w:rsid w:val="001739A7"/>
    <w:rsid w:val="001758DF"/>
    <w:rsid w:val="00183667"/>
    <w:rsid w:val="001929F3"/>
    <w:rsid w:val="001A33C1"/>
    <w:rsid w:val="001A6768"/>
    <w:rsid w:val="001A6EF1"/>
    <w:rsid w:val="001B1369"/>
    <w:rsid w:val="001B679B"/>
    <w:rsid w:val="001C1506"/>
    <w:rsid w:val="001D3478"/>
    <w:rsid w:val="001D4FB1"/>
    <w:rsid w:val="001E3FD3"/>
    <w:rsid w:val="001E75CF"/>
    <w:rsid w:val="001F0A37"/>
    <w:rsid w:val="001F3037"/>
    <w:rsid w:val="0020173E"/>
    <w:rsid w:val="00207874"/>
    <w:rsid w:val="00210211"/>
    <w:rsid w:val="002209CF"/>
    <w:rsid w:val="0022381C"/>
    <w:rsid w:val="00225A9A"/>
    <w:rsid w:val="00226EAC"/>
    <w:rsid w:val="00227BA8"/>
    <w:rsid w:val="002355FF"/>
    <w:rsid w:val="00240E47"/>
    <w:rsid w:val="00254990"/>
    <w:rsid w:val="00254AFC"/>
    <w:rsid w:val="002637AC"/>
    <w:rsid w:val="0027350B"/>
    <w:rsid w:val="002856C9"/>
    <w:rsid w:val="00295FCD"/>
    <w:rsid w:val="002A1BD0"/>
    <w:rsid w:val="002A5008"/>
    <w:rsid w:val="002B0D6D"/>
    <w:rsid w:val="002B3438"/>
    <w:rsid w:val="002B44FD"/>
    <w:rsid w:val="002C56EC"/>
    <w:rsid w:val="002D3F05"/>
    <w:rsid w:val="002D5BDC"/>
    <w:rsid w:val="002D7CD7"/>
    <w:rsid w:val="002E33D6"/>
    <w:rsid w:val="002E3FC5"/>
    <w:rsid w:val="002E63F9"/>
    <w:rsid w:val="002E64D8"/>
    <w:rsid w:val="002E6B22"/>
    <w:rsid w:val="002F2728"/>
    <w:rsid w:val="002F4F88"/>
    <w:rsid w:val="002F7643"/>
    <w:rsid w:val="00314FF6"/>
    <w:rsid w:val="003237B8"/>
    <w:rsid w:val="00327A32"/>
    <w:rsid w:val="00345F9B"/>
    <w:rsid w:val="00351132"/>
    <w:rsid w:val="003544A0"/>
    <w:rsid w:val="003776BE"/>
    <w:rsid w:val="00381C00"/>
    <w:rsid w:val="00381E03"/>
    <w:rsid w:val="003826FE"/>
    <w:rsid w:val="003860E2"/>
    <w:rsid w:val="003927FB"/>
    <w:rsid w:val="00393488"/>
    <w:rsid w:val="00395C40"/>
    <w:rsid w:val="0039652C"/>
    <w:rsid w:val="003A17B9"/>
    <w:rsid w:val="003C2205"/>
    <w:rsid w:val="003C384A"/>
    <w:rsid w:val="003D3EB7"/>
    <w:rsid w:val="003D40BF"/>
    <w:rsid w:val="003D4711"/>
    <w:rsid w:val="003D5588"/>
    <w:rsid w:val="003D5A34"/>
    <w:rsid w:val="003E4EB9"/>
    <w:rsid w:val="003E5767"/>
    <w:rsid w:val="003F01A3"/>
    <w:rsid w:val="003F6DA6"/>
    <w:rsid w:val="00400A3B"/>
    <w:rsid w:val="00403EBF"/>
    <w:rsid w:val="004170B3"/>
    <w:rsid w:val="004353A8"/>
    <w:rsid w:val="00436803"/>
    <w:rsid w:val="00450A56"/>
    <w:rsid w:val="00451466"/>
    <w:rsid w:val="00451C1A"/>
    <w:rsid w:val="004551E3"/>
    <w:rsid w:val="00462C34"/>
    <w:rsid w:val="00463D73"/>
    <w:rsid w:val="00464C8C"/>
    <w:rsid w:val="00464F7C"/>
    <w:rsid w:val="00470425"/>
    <w:rsid w:val="00472384"/>
    <w:rsid w:val="00486161"/>
    <w:rsid w:val="0049736F"/>
    <w:rsid w:val="004A13DB"/>
    <w:rsid w:val="004B0EA6"/>
    <w:rsid w:val="004B11E2"/>
    <w:rsid w:val="004B4BF5"/>
    <w:rsid w:val="004B6325"/>
    <w:rsid w:val="004C058D"/>
    <w:rsid w:val="004C38C7"/>
    <w:rsid w:val="004C4B0E"/>
    <w:rsid w:val="004C5593"/>
    <w:rsid w:val="004E4B32"/>
    <w:rsid w:val="004F5004"/>
    <w:rsid w:val="004F7D2C"/>
    <w:rsid w:val="0050192F"/>
    <w:rsid w:val="00502C3B"/>
    <w:rsid w:val="00504747"/>
    <w:rsid w:val="00505F1D"/>
    <w:rsid w:val="00515389"/>
    <w:rsid w:val="00515883"/>
    <w:rsid w:val="00521C3F"/>
    <w:rsid w:val="00523F14"/>
    <w:rsid w:val="00526254"/>
    <w:rsid w:val="00531EC0"/>
    <w:rsid w:val="005336BB"/>
    <w:rsid w:val="0053429F"/>
    <w:rsid w:val="00540824"/>
    <w:rsid w:val="00550C9F"/>
    <w:rsid w:val="00556267"/>
    <w:rsid w:val="0055747E"/>
    <w:rsid w:val="00563582"/>
    <w:rsid w:val="005668C9"/>
    <w:rsid w:val="00566E6C"/>
    <w:rsid w:val="005705C4"/>
    <w:rsid w:val="00570F6E"/>
    <w:rsid w:val="00572AE3"/>
    <w:rsid w:val="0057687C"/>
    <w:rsid w:val="00576F1F"/>
    <w:rsid w:val="005C4470"/>
    <w:rsid w:val="005C46CA"/>
    <w:rsid w:val="005C4964"/>
    <w:rsid w:val="005D00FD"/>
    <w:rsid w:val="005D011B"/>
    <w:rsid w:val="005D1CE2"/>
    <w:rsid w:val="005D5285"/>
    <w:rsid w:val="005E0F6D"/>
    <w:rsid w:val="005F590E"/>
    <w:rsid w:val="005F709D"/>
    <w:rsid w:val="005F71C4"/>
    <w:rsid w:val="00600BA9"/>
    <w:rsid w:val="00604CC3"/>
    <w:rsid w:val="006058A0"/>
    <w:rsid w:val="0061655D"/>
    <w:rsid w:val="00617E9A"/>
    <w:rsid w:val="00625635"/>
    <w:rsid w:val="00626961"/>
    <w:rsid w:val="00626B86"/>
    <w:rsid w:val="00626FC8"/>
    <w:rsid w:val="006326B1"/>
    <w:rsid w:val="00665FFC"/>
    <w:rsid w:val="00673B67"/>
    <w:rsid w:val="00675858"/>
    <w:rsid w:val="0068321F"/>
    <w:rsid w:val="00685B7A"/>
    <w:rsid w:val="00685C1C"/>
    <w:rsid w:val="00686586"/>
    <w:rsid w:val="00687734"/>
    <w:rsid w:val="00687D73"/>
    <w:rsid w:val="00690F52"/>
    <w:rsid w:val="00693037"/>
    <w:rsid w:val="006A2BC3"/>
    <w:rsid w:val="006C34DC"/>
    <w:rsid w:val="006D164F"/>
    <w:rsid w:val="006D3643"/>
    <w:rsid w:val="006D4576"/>
    <w:rsid w:val="006D4C01"/>
    <w:rsid w:val="006D78D1"/>
    <w:rsid w:val="006F4D4A"/>
    <w:rsid w:val="006F7874"/>
    <w:rsid w:val="006F7F1F"/>
    <w:rsid w:val="00701CC8"/>
    <w:rsid w:val="007045CF"/>
    <w:rsid w:val="00705B1C"/>
    <w:rsid w:val="007163DF"/>
    <w:rsid w:val="00720735"/>
    <w:rsid w:val="0072286C"/>
    <w:rsid w:val="007237CF"/>
    <w:rsid w:val="00727900"/>
    <w:rsid w:val="007332ED"/>
    <w:rsid w:val="00733522"/>
    <w:rsid w:val="00733C2F"/>
    <w:rsid w:val="00740E33"/>
    <w:rsid w:val="0074276F"/>
    <w:rsid w:val="0075111B"/>
    <w:rsid w:val="007568F1"/>
    <w:rsid w:val="00757EC2"/>
    <w:rsid w:val="00763344"/>
    <w:rsid w:val="0076603F"/>
    <w:rsid w:val="007772D3"/>
    <w:rsid w:val="007802F4"/>
    <w:rsid w:val="007805B9"/>
    <w:rsid w:val="0078179E"/>
    <w:rsid w:val="00782BE3"/>
    <w:rsid w:val="00784D63"/>
    <w:rsid w:val="007858D3"/>
    <w:rsid w:val="007A4EC1"/>
    <w:rsid w:val="007C2C3D"/>
    <w:rsid w:val="007C424D"/>
    <w:rsid w:val="007D0500"/>
    <w:rsid w:val="007E0E5D"/>
    <w:rsid w:val="007E54AE"/>
    <w:rsid w:val="007F078A"/>
    <w:rsid w:val="007F1476"/>
    <w:rsid w:val="007F2275"/>
    <w:rsid w:val="007F2CB2"/>
    <w:rsid w:val="00807F45"/>
    <w:rsid w:val="008113F8"/>
    <w:rsid w:val="00816633"/>
    <w:rsid w:val="00816FEF"/>
    <w:rsid w:val="008353EB"/>
    <w:rsid w:val="008359B6"/>
    <w:rsid w:val="00840FB2"/>
    <w:rsid w:val="00841D1E"/>
    <w:rsid w:val="0084367A"/>
    <w:rsid w:val="0084368B"/>
    <w:rsid w:val="00852B39"/>
    <w:rsid w:val="00853AB4"/>
    <w:rsid w:val="0086364C"/>
    <w:rsid w:val="0087230A"/>
    <w:rsid w:val="00874FA0"/>
    <w:rsid w:val="00875109"/>
    <w:rsid w:val="00880FE1"/>
    <w:rsid w:val="00883983"/>
    <w:rsid w:val="008840F1"/>
    <w:rsid w:val="008B1F60"/>
    <w:rsid w:val="008B2E11"/>
    <w:rsid w:val="008B557F"/>
    <w:rsid w:val="008D0B2F"/>
    <w:rsid w:val="008D5D63"/>
    <w:rsid w:val="008E5E8B"/>
    <w:rsid w:val="008F0BD3"/>
    <w:rsid w:val="008F7440"/>
    <w:rsid w:val="00907B0C"/>
    <w:rsid w:val="00914835"/>
    <w:rsid w:val="009230F0"/>
    <w:rsid w:val="00934C95"/>
    <w:rsid w:val="00935771"/>
    <w:rsid w:val="00935E9D"/>
    <w:rsid w:val="00937447"/>
    <w:rsid w:val="009414D9"/>
    <w:rsid w:val="00942B78"/>
    <w:rsid w:val="009575A5"/>
    <w:rsid w:val="00962504"/>
    <w:rsid w:val="00966825"/>
    <w:rsid w:val="009801DF"/>
    <w:rsid w:val="00983C9A"/>
    <w:rsid w:val="009A0D03"/>
    <w:rsid w:val="009A3CFC"/>
    <w:rsid w:val="009B1AD4"/>
    <w:rsid w:val="009B2504"/>
    <w:rsid w:val="009C4127"/>
    <w:rsid w:val="009C50CE"/>
    <w:rsid w:val="009D2CD8"/>
    <w:rsid w:val="009D3370"/>
    <w:rsid w:val="009E33A8"/>
    <w:rsid w:val="009E7B1D"/>
    <w:rsid w:val="009F2DDD"/>
    <w:rsid w:val="009F36CC"/>
    <w:rsid w:val="00A016D8"/>
    <w:rsid w:val="00A13BDA"/>
    <w:rsid w:val="00A14D45"/>
    <w:rsid w:val="00A2472E"/>
    <w:rsid w:val="00A24CE8"/>
    <w:rsid w:val="00A32431"/>
    <w:rsid w:val="00A41E74"/>
    <w:rsid w:val="00A463B3"/>
    <w:rsid w:val="00A47D54"/>
    <w:rsid w:val="00A501B2"/>
    <w:rsid w:val="00A54298"/>
    <w:rsid w:val="00A6264E"/>
    <w:rsid w:val="00A71F90"/>
    <w:rsid w:val="00A7237F"/>
    <w:rsid w:val="00A72A02"/>
    <w:rsid w:val="00A72F43"/>
    <w:rsid w:val="00A84772"/>
    <w:rsid w:val="00A8543B"/>
    <w:rsid w:val="00A8649B"/>
    <w:rsid w:val="00A913BB"/>
    <w:rsid w:val="00A9434C"/>
    <w:rsid w:val="00AA6527"/>
    <w:rsid w:val="00AA68BC"/>
    <w:rsid w:val="00AC3FF5"/>
    <w:rsid w:val="00AC73FB"/>
    <w:rsid w:val="00AD5731"/>
    <w:rsid w:val="00AD5933"/>
    <w:rsid w:val="00AD7E52"/>
    <w:rsid w:val="00AE242F"/>
    <w:rsid w:val="00AF1CBB"/>
    <w:rsid w:val="00AF27CF"/>
    <w:rsid w:val="00AF5CC4"/>
    <w:rsid w:val="00B00638"/>
    <w:rsid w:val="00B049CC"/>
    <w:rsid w:val="00B053AC"/>
    <w:rsid w:val="00B13283"/>
    <w:rsid w:val="00B1410F"/>
    <w:rsid w:val="00B21516"/>
    <w:rsid w:val="00B26DAC"/>
    <w:rsid w:val="00B4029F"/>
    <w:rsid w:val="00B41C87"/>
    <w:rsid w:val="00B5078F"/>
    <w:rsid w:val="00B51873"/>
    <w:rsid w:val="00B55AE3"/>
    <w:rsid w:val="00B61E01"/>
    <w:rsid w:val="00B71815"/>
    <w:rsid w:val="00B73B9B"/>
    <w:rsid w:val="00B76528"/>
    <w:rsid w:val="00B864DC"/>
    <w:rsid w:val="00B868A9"/>
    <w:rsid w:val="00B90776"/>
    <w:rsid w:val="00B94CA8"/>
    <w:rsid w:val="00B951F2"/>
    <w:rsid w:val="00B96003"/>
    <w:rsid w:val="00BA29C7"/>
    <w:rsid w:val="00BB4B08"/>
    <w:rsid w:val="00BC64DC"/>
    <w:rsid w:val="00BD14EA"/>
    <w:rsid w:val="00BE488E"/>
    <w:rsid w:val="00BE4B9D"/>
    <w:rsid w:val="00BF5DDD"/>
    <w:rsid w:val="00BF64DC"/>
    <w:rsid w:val="00C02951"/>
    <w:rsid w:val="00C0347B"/>
    <w:rsid w:val="00C0551F"/>
    <w:rsid w:val="00C11E1E"/>
    <w:rsid w:val="00C41B7A"/>
    <w:rsid w:val="00C4473E"/>
    <w:rsid w:val="00C54326"/>
    <w:rsid w:val="00C543BA"/>
    <w:rsid w:val="00C60310"/>
    <w:rsid w:val="00C614CF"/>
    <w:rsid w:val="00C63C0D"/>
    <w:rsid w:val="00C65A82"/>
    <w:rsid w:val="00C67D00"/>
    <w:rsid w:val="00C73375"/>
    <w:rsid w:val="00C8621E"/>
    <w:rsid w:val="00C86E07"/>
    <w:rsid w:val="00C95060"/>
    <w:rsid w:val="00CA685D"/>
    <w:rsid w:val="00CA76B0"/>
    <w:rsid w:val="00CB1231"/>
    <w:rsid w:val="00CB2F40"/>
    <w:rsid w:val="00CB5DB5"/>
    <w:rsid w:val="00CB7605"/>
    <w:rsid w:val="00CC78C9"/>
    <w:rsid w:val="00CD426E"/>
    <w:rsid w:val="00CD5EAB"/>
    <w:rsid w:val="00CE671B"/>
    <w:rsid w:val="00CE7F81"/>
    <w:rsid w:val="00CF32A7"/>
    <w:rsid w:val="00CF49A9"/>
    <w:rsid w:val="00D02CB7"/>
    <w:rsid w:val="00D060D4"/>
    <w:rsid w:val="00D11038"/>
    <w:rsid w:val="00D166CD"/>
    <w:rsid w:val="00D2636F"/>
    <w:rsid w:val="00D4050B"/>
    <w:rsid w:val="00D449AA"/>
    <w:rsid w:val="00D514DB"/>
    <w:rsid w:val="00D54F24"/>
    <w:rsid w:val="00D5745E"/>
    <w:rsid w:val="00D6529C"/>
    <w:rsid w:val="00D65D84"/>
    <w:rsid w:val="00D74A70"/>
    <w:rsid w:val="00DB1D24"/>
    <w:rsid w:val="00DB57D5"/>
    <w:rsid w:val="00DC5684"/>
    <w:rsid w:val="00DD1E57"/>
    <w:rsid w:val="00DD42FE"/>
    <w:rsid w:val="00DF4AC0"/>
    <w:rsid w:val="00DF4CF4"/>
    <w:rsid w:val="00DF55FC"/>
    <w:rsid w:val="00E06144"/>
    <w:rsid w:val="00E10EC4"/>
    <w:rsid w:val="00E17DA0"/>
    <w:rsid w:val="00E27B74"/>
    <w:rsid w:val="00E300A7"/>
    <w:rsid w:val="00E42536"/>
    <w:rsid w:val="00E47EBB"/>
    <w:rsid w:val="00E57A85"/>
    <w:rsid w:val="00E602C2"/>
    <w:rsid w:val="00E61173"/>
    <w:rsid w:val="00E67406"/>
    <w:rsid w:val="00E72439"/>
    <w:rsid w:val="00E82C62"/>
    <w:rsid w:val="00E83664"/>
    <w:rsid w:val="00E877A8"/>
    <w:rsid w:val="00E91368"/>
    <w:rsid w:val="00EB00D0"/>
    <w:rsid w:val="00EB752C"/>
    <w:rsid w:val="00ED2535"/>
    <w:rsid w:val="00ED3D30"/>
    <w:rsid w:val="00ED653E"/>
    <w:rsid w:val="00EE26B8"/>
    <w:rsid w:val="00EE74AE"/>
    <w:rsid w:val="00EE7CCE"/>
    <w:rsid w:val="00EF306D"/>
    <w:rsid w:val="00EF3178"/>
    <w:rsid w:val="00EF3A64"/>
    <w:rsid w:val="00EF5E5D"/>
    <w:rsid w:val="00F11B49"/>
    <w:rsid w:val="00F1533A"/>
    <w:rsid w:val="00F2185C"/>
    <w:rsid w:val="00F22FB7"/>
    <w:rsid w:val="00F24C4C"/>
    <w:rsid w:val="00F26A27"/>
    <w:rsid w:val="00F30199"/>
    <w:rsid w:val="00F3294A"/>
    <w:rsid w:val="00F339A5"/>
    <w:rsid w:val="00F3522C"/>
    <w:rsid w:val="00F35CAA"/>
    <w:rsid w:val="00F45598"/>
    <w:rsid w:val="00F653DB"/>
    <w:rsid w:val="00F655B4"/>
    <w:rsid w:val="00F72114"/>
    <w:rsid w:val="00F7398A"/>
    <w:rsid w:val="00F7605C"/>
    <w:rsid w:val="00F826C1"/>
    <w:rsid w:val="00F864C8"/>
    <w:rsid w:val="00F903D5"/>
    <w:rsid w:val="00F919D7"/>
    <w:rsid w:val="00F91AA6"/>
    <w:rsid w:val="00F95E26"/>
    <w:rsid w:val="00F968F8"/>
    <w:rsid w:val="00F97975"/>
    <w:rsid w:val="00FA7203"/>
    <w:rsid w:val="00FC0CAE"/>
    <w:rsid w:val="00FC1CD3"/>
    <w:rsid w:val="00FC2851"/>
    <w:rsid w:val="00FD1EFD"/>
    <w:rsid w:val="00FD5AB6"/>
    <w:rsid w:val="00FE5EED"/>
    <w:rsid w:val="00FF455B"/>
    <w:rsid w:val="00FF596E"/>
    <w:rsid w:val="00FF6AFB"/>
    <w:rsid w:val="0134554B"/>
    <w:rsid w:val="01CEFAEF"/>
    <w:rsid w:val="0269DFAC"/>
    <w:rsid w:val="0289DFE2"/>
    <w:rsid w:val="02CB2A66"/>
    <w:rsid w:val="02FC6085"/>
    <w:rsid w:val="0351461A"/>
    <w:rsid w:val="03D38828"/>
    <w:rsid w:val="040B71A7"/>
    <w:rsid w:val="049A7380"/>
    <w:rsid w:val="04A00CE1"/>
    <w:rsid w:val="0501DFF4"/>
    <w:rsid w:val="050D508D"/>
    <w:rsid w:val="052412A2"/>
    <w:rsid w:val="0538EFBC"/>
    <w:rsid w:val="053BF68A"/>
    <w:rsid w:val="05557EF7"/>
    <w:rsid w:val="055CC6E8"/>
    <w:rsid w:val="05693032"/>
    <w:rsid w:val="05EDA241"/>
    <w:rsid w:val="06054A9F"/>
    <w:rsid w:val="0636E179"/>
    <w:rsid w:val="07A559FC"/>
    <w:rsid w:val="07AA4CB3"/>
    <w:rsid w:val="07ABF339"/>
    <w:rsid w:val="082AB9D3"/>
    <w:rsid w:val="08309726"/>
    <w:rsid w:val="083BA671"/>
    <w:rsid w:val="083EC690"/>
    <w:rsid w:val="08438821"/>
    <w:rsid w:val="085DE842"/>
    <w:rsid w:val="08C98D37"/>
    <w:rsid w:val="08F860EF"/>
    <w:rsid w:val="08FD32C8"/>
    <w:rsid w:val="0903C0D2"/>
    <w:rsid w:val="09049AE9"/>
    <w:rsid w:val="091FD4A3"/>
    <w:rsid w:val="09408607"/>
    <w:rsid w:val="094C5901"/>
    <w:rsid w:val="098EA161"/>
    <w:rsid w:val="099316C6"/>
    <w:rsid w:val="09FB6CE5"/>
    <w:rsid w:val="0A7B51E2"/>
    <w:rsid w:val="0A931577"/>
    <w:rsid w:val="0B0F4E65"/>
    <w:rsid w:val="0B0F58EF"/>
    <w:rsid w:val="0B6CDE35"/>
    <w:rsid w:val="0B77C04B"/>
    <w:rsid w:val="0B7A379F"/>
    <w:rsid w:val="0BB63A0E"/>
    <w:rsid w:val="0BE426D2"/>
    <w:rsid w:val="0C002AE7"/>
    <w:rsid w:val="0CDA6E5C"/>
    <w:rsid w:val="0CED0366"/>
    <w:rsid w:val="0D0F9FB7"/>
    <w:rsid w:val="0D1BACA8"/>
    <w:rsid w:val="0D4374EA"/>
    <w:rsid w:val="0D9CFE5A"/>
    <w:rsid w:val="0DBD048F"/>
    <w:rsid w:val="0DCB8F73"/>
    <w:rsid w:val="0E300F0A"/>
    <w:rsid w:val="0E46EF27"/>
    <w:rsid w:val="0E57C929"/>
    <w:rsid w:val="0E6FAB6A"/>
    <w:rsid w:val="0E99FB57"/>
    <w:rsid w:val="0EA05546"/>
    <w:rsid w:val="0EC2191A"/>
    <w:rsid w:val="0EDF8507"/>
    <w:rsid w:val="0EFDBFBC"/>
    <w:rsid w:val="0F23B486"/>
    <w:rsid w:val="0F499EB3"/>
    <w:rsid w:val="0F60A465"/>
    <w:rsid w:val="0FC25809"/>
    <w:rsid w:val="0FC5FCF6"/>
    <w:rsid w:val="0FF88EA9"/>
    <w:rsid w:val="10079D01"/>
    <w:rsid w:val="100C4ED6"/>
    <w:rsid w:val="1049949F"/>
    <w:rsid w:val="106F220E"/>
    <w:rsid w:val="1106B921"/>
    <w:rsid w:val="116B045D"/>
    <w:rsid w:val="117413A8"/>
    <w:rsid w:val="11961155"/>
    <w:rsid w:val="11B77746"/>
    <w:rsid w:val="11BECDAB"/>
    <w:rsid w:val="12336FB1"/>
    <w:rsid w:val="128367A4"/>
    <w:rsid w:val="12A6BD77"/>
    <w:rsid w:val="12AC36AF"/>
    <w:rsid w:val="13135CC8"/>
    <w:rsid w:val="13431C8D"/>
    <w:rsid w:val="135A9E0C"/>
    <w:rsid w:val="13A65391"/>
    <w:rsid w:val="13A6C2D0"/>
    <w:rsid w:val="13AA27AA"/>
    <w:rsid w:val="1414F547"/>
    <w:rsid w:val="1445B4C3"/>
    <w:rsid w:val="14577AE2"/>
    <w:rsid w:val="14722CFE"/>
    <w:rsid w:val="14D67AB7"/>
    <w:rsid w:val="15536186"/>
    <w:rsid w:val="1555A85A"/>
    <w:rsid w:val="15D63EDD"/>
    <w:rsid w:val="15E3D771"/>
    <w:rsid w:val="15F8DD76"/>
    <w:rsid w:val="15FFA30E"/>
    <w:rsid w:val="16287578"/>
    <w:rsid w:val="1632A3B9"/>
    <w:rsid w:val="1640C839"/>
    <w:rsid w:val="166EDBDF"/>
    <w:rsid w:val="16A8C6E7"/>
    <w:rsid w:val="16AB0B63"/>
    <w:rsid w:val="16AB672B"/>
    <w:rsid w:val="171E2866"/>
    <w:rsid w:val="1735F1AE"/>
    <w:rsid w:val="1754AE21"/>
    <w:rsid w:val="176D10AE"/>
    <w:rsid w:val="178FFFF1"/>
    <w:rsid w:val="17E16D6F"/>
    <w:rsid w:val="17F3AE0A"/>
    <w:rsid w:val="17FD3B1A"/>
    <w:rsid w:val="18854C25"/>
    <w:rsid w:val="18E305C1"/>
    <w:rsid w:val="191B7833"/>
    <w:rsid w:val="193743D0"/>
    <w:rsid w:val="194894A7"/>
    <w:rsid w:val="194C71C4"/>
    <w:rsid w:val="1950068B"/>
    <w:rsid w:val="1971D185"/>
    <w:rsid w:val="1999B048"/>
    <w:rsid w:val="199DFA24"/>
    <w:rsid w:val="1A244670"/>
    <w:rsid w:val="1A4D9165"/>
    <w:rsid w:val="1A6C0E78"/>
    <w:rsid w:val="1A9ED36A"/>
    <w:rsid w:val="1AAC7C55"/>
    <w:rsid w:val="1ACAD8E0"/>
    <w:rsid w:val="1AE84225"/>
    <w:rsid w:val="1B16D2D4"/>
    <w:rsid w:val="1B20F66B"/>
    <w:rsid w:val="1B42A82D"/>
    <w:rsid w:val="1B4E2E72"/>
    <w:rsid w:val="1B806BE5"/>
    <w:rsid w:val="1BFF20F4"/>
    <w:rsid w:val="1C13C673"/>
    <w:rsid w:val="1C2E0B67"/>
    <w:rsid w:val="1C6B8D77"/>
    <w:rsid w:val="1CCCF7AC"/>
    <w:rsid w:val="1D224415"/>
    <w:rsid w:val="1D3CCEE6"/>
    <w:rsid w:val="1D415E37"/>
    <w:rsid w:val="1D41FA28"/>
    <w:rsid w:val="1D4D35D7"/>
    <w:rsid w:val="1DC3EAB0"/>
    <w:rsid w:val="1DCC8B33"/>
    <w:rsid w:val="1DE5AF4C"/>
    <w:rsid w:val="1DEEE956"/>
    <w:rsid w:val="1E132AB4"/>
    <w:rsid w:val="1E45645B"/>
    <w:rsid w:val="1E4B25D7"/>
    <w:rsid w:val="1E6B28CE"/>
    <w:rsid w:val="1EE44104"/>
    <w:rsid w:val="1F1A5BDF"/>
    <w:rsid w:val="1F9028C1"/>
    <w:rsid w:val="1F9C6283"/>
    <w:rsid w:val="2021E4B7"/>
    <w:rsid w:val="2024FCBB"/>
    <w:rsid w:val="20335E00"/>
    <w:rsid w:val="2053DD08"/>
    <w:rsid w:val="207BC3C3"/>
    <w:rsid w:val="2084D699"/>
    <w:rsid w:val="20EBBF62"/>
    <w:rsid w:val="21163AB4"/>
    <w:rsid w:val="213832E4"/>
    <w:rsid w:val="217B62D6"/>
    <w:rsid w:val="218B99D0"/>
    <w:rsid w:val="219CA139"/>
    <w:rsid w:val="21A9CB57"/>
    <w:rsid w:val="21DECA96"/>
    <w:rsid w:val="21EA285B"/>
    <w:rsid w:val="2229DE0F"/>
    <w:rsid w:val="226E84FB"/>
    <w:rsid w:val="2288BED5"/>
    <w:rsid w:val="228BDA43"/>
    <w:rsid w:val="22B9206F"/>
    <w:rsid w:val="22C25A79"/>
    <w:rsid w:val="22CE0EBD"/>
    <w:rsid w:val="230480B5"/>
    <w:rsid w:val="231639F2"/>
    <w:rsid w:val="236712DF"/>
    <w:rsid w:val="2381AA1B"/>
    <w:rsid w:val="238EEC5B"/>
    <w:rsid w:val="23941F23"/>
    <w:rsid w:val="242C348D"/>
    <w:rsid w:val="244D034A"/>
    <w:rsid w:val="24568693"/>
    <w:rsid w:val="246000F4"/>
    <w:rsid w:val="2492ED7A"/>
    <w:rsid w:val="24A3DB20"/>
    <w:rsid w:val="24B9826C"/>
    <w:rsid w:val="25154FA8"/>
    <w:rsid w:val="25C1E9C0"/>
    <w:rsid w:val="25C804EE"/>
    <w:rsid w:val="25E1E779"/>
    <w:rsid w:val="2601E8C1"/>
    <w:rsid w:val="2640330F"/>
    <w:rsid w:val="267BC778"/>
    <w:rsid w:val="26BA6878"/>
    <w:rsid w:val="2725D70A"/>
    <w:rsid w:val="27752B4E"/>
    <w:rsid w:val="27CF21F2"/>
    <w:rsid w:val="27E8E669"/>
    <w:rsid w:val="27FF7973"/>
    <w:rsid w:val="28152D27"/>
    <w:rsid w:val="286617A2"/>
    <w:rsid w:val="2869E333"/>
    <w:rsid w:val="28A16B99"/>
    <w:rsid w:val="28B429A4"/>
    <w:rsid w:val="28F10261"/>
    <w:rsid w:val="28F69665"/>
    <w:rsid w:val="290AFFE0"/>
    <w:rsid w:val="292A1C6C"/>
    <w:rsid w:val="29398983"/>
    <w:rsid w:val="299B49D4"/>
    <w:rsid w:val="29A6D35D"/>
    <w:rsid w:val="29AEC6F8"/>
    <w:rsid w:val="29BF348A"/>
    <w:rsid w:val="29C2DC87"/>
    <w:rsid w:val="29EBEB5E"/>
    <w:rsid w:val="2A1BAA65"/>
    <w:rsid w:val="2A4528C4"/>
    <w:rsid w:val="2A7996E0"/>
    <w:rsid w:val="2A982ED7"/>
    <w:rsid w:val="2A9FC7FE"/>
    <w:rsid w:val="2B4F389B"/>
    <w:rsid w:val="2B531765"/>
    <w:rsid w:val="2BB77AC6"/>
    <w:rsid w:val="2BF6E60B"/>
    <w:rsid w:val="2C46EEE6"/>
    <w:rsid w:val="2C6B1ABD"/>
    <w:rsid w:val="2C9583CE"/>
    <w:rsid w:val="2C9DB44E"/>
    <w:rsid w:val="2CDCF535"/>
    <w:rsid w:val="2D164EBD"/>
    <w:rsid w:val="2D16B295"/>
    <w:rsid w:val="2DB2127B"/>
    <w:rsid w:val="2DDC688B"/>
    <w:rsid w:val="2DFDB9EF"/>
    <w:rsid w:val="2E035244"/>
    <w:rsid w:val="2E7E9B17"/>
    <w:rsid w:val="2E86D95D"/>
    <w:rsid w:val="2E92A5AD"/>
    <w:rsid w:val="2EA3E084"/>
    <w:rsid w:val="2EA60201"/>
    <w:rsid w:val="2ED3FC85"/>
    <w:rsid w:val="2EF1C344"/>
    <w:rsid w:val="2F1C18F8"/>
    <w:rsid w:val="2F565550"/>
    <w:rsid w:val="2FA2BA57"/>
    <w:rsid w:val="2FA8CB07"/>
    <w:rsid w:val="2FC1B273"/>
    <w:rsid w:val="301EE024"/>
    <w:rsid w:val="308378E4"/>
    <w:rsid w:val="30F809D0"/>
    <w:rsid w:val="31449B68"/>
    <w:rsid w:val="317594F9"/>
    <w:rsid w:val="3180A71A"/>
    <w:rsid w:val="318B8FD0"/>
    <w:rsid w:val="31D15E0E"/>
    <w:rsid w:val="31EC4EC7"/>
    <w:rsid w:val="31FDA965"/>
    <w:rsid w:val="32385E5B"/>
    <w:rsid w:val="3322D3E4"/>
    <w:rsid w:val="3357A40C"/>
    <w:rsid w:val="3358287B"/>
    <w:rsid w:val="33A56792"/>
    <w:rsid w:val="33B7645C"/>
    <w:rsid w:val="33D4B36B"/>
    <w:rsid w:val="34292FFA"/>
    <w:rsid w:val="3461C222"/>
    <w:rsid w:val="3475B006"/>
    <w:rsid w:val="34762119"/>
    <w:rsid w:val="349E62FF"/>
    <w:rsid w:val="34E09807"/>
    <w:rsid w:val="350CE9EF"/>
    <w:rsid w:val="35143C19"/>
    <w:rsid w:val="3599AD72"/>
    <w:rsid w:val="35B89711"/>
    <w:rsid w:val="35C5005B"/>
    <w:rsid w:val="35D1F87F"/>
    <w:rsid w:val="35DC9667"/>
    <w:rsid w:val="36AFF9DF"/>
    <w:rsid w:val="36B72243"/>
    <w:rsid w:val="36EC6EBD"/>
    <w:rsid w:val="37693B18"/>
    <w:rsid w:val="3785AE35"/>
    <w:rsid w:val="37AC5D5B"/>
    <w:rsid w:val="37C7EFEC"/>
    <w:rsid w:val="383987F3"/>
    <w:rsid w:val="384CA629"/>
    <w:rsid w:val="38636642"/>
    <w:rsid w:val="389FF871"/>
    <w:rsid w:val="38F6B2F4"/>
    <w:rsid w:val="38FA7EE8"/>
    <w:rsid w:val="39151CA9"/>
    <w:rsid w:val="393356B3"/>
    <w:rsid w:val="39482DBC"/>
    <w:rsid w:val="39B95B24"/>
    <w:rsid w:val="39C2B451"/>
    <w:rsid w:val="39CE84DF"/>
    <w:rsid w:val="39F9837A"/>
    <w:rsid w:val="3A18EEF2"/>
    <w:rsid w:val="3A41702A"/>
    <w:rsid w:val="3A6C248D"/>
    <w:rsid w:val="3AAFF2EA"/>
    <w:rsid w:val="3AEB239F"/>
    <w:rsid w:val="3AEB7DAE"/>
    <w:rsid w:val="3AFFB1EC"/>
    <w:rsid w:val="3B199BDF"/>
    <w:rsid w:val="3B1A3131"/>
    <w:rsid w:val="3B3E856D"/>
    <w:rsid w:val="3B4CDB49"/>
    <w:rsid w:val="3BC259D9"/>
    <w:rsid w:val="3BF0C25A"/>
    <w:rsid w:val="3C75ABC5"/>
    <w:rsid w:val="3C767D37"/>
    <w:rsid w:val="3CABC9FF"/>
    <w:rsid w:val="3CAC187A"/>
    <w:rsid w:val="3CFBBE3F"/>
    <w:rsid w:val="3D77218D"/>
    <w:rsid w:val="3DAE1B23"/>
    <w:rsid w:val="3DD28044"/>
    <w:rsid w:val="3E367572"/>
    <w:rsid w:val="3E45E40B"/>
    <w:rsid w:val="3E55A2F9"/>
    <w:rsid w:val="3EA1F602"/>
    <w:rsid w:val="3ED8D7B3"/>
    <w:rsid w:val="3F28D3FC"/>
    <w:rsid w:val="3F6A3BB0"/>
    <w:rsid w:val="400191E0"/>
    <w:rsid w:val="40029A6D"/>
    <w:rsid w:val="400DEDC1"/>
    <w:rsid w:val="403494D2"/>
    <w:rsid w:val="407CD4E3"/>
    <w:rsid w:val="408B09E9"/>
    <w:rsid w:val="411E13C7"/>
    <w:rsid w:val="412A5A7F"/>
    <w:rsid w:val="41A15EEB"/>
    <w:rsid w:val="41B5DCEA"/>
    <w:rsid w:val="41C1AC9D"/>
    <w:rsid w:val="423E819F"/>
    <w:rsid w:val="429BD6AF"/>
    <w:rsid w:val="429EE945"/>
    <w:rsid w:val="42A1DC72"/>
    <w:rsid w:val="43C378E2"/>
    <w:rsid w:val="440F5EB3"/>
    <w:rsid w:val="442465FA"/>
    <w:rsid w:val="44282EC6"/>
    <w:rsid w:val="4429FD9A"/>
    <w:rsid w:val="443CD9BB"/>
    <w:rsid w:val="44C6EE4C"/>
    <w:rsid w:val="44CA44EC"/>
    <w:rsid w:val="45279EF4"/>
    <w:rsid w:val="455F4943"/>
    <w:rsid w:val="456CFA8A"/>
    <w:rsid w:val="4588C627"/>
    <w:rsid w:val="45C93C85"/>
    <w:rsid w:val="45CB3D18"/>
    <w:rsid w:val="45E30FA7"/>
    <w:rsid w:val="45E6D941"/>
    <w:rsid w:val="467C0D4D"/>
    <w:rsid w:val="469F5CF4"/>
    <w:rsid w:val="46C27DCE"/>
    <w:rsid w:val="46C95312"/>
    <w:rsid w:val="46CE325D"/>
    <w:rsid w:val="46D122B7"/>
    <w:rsid w:val="47234C72"/>
    <w:rsid w:val="477D9597"/>
    <w:rsid w:val="47850A63"/>
    <w:rsid w:val="47856EB4"/>
    <w:rsid w:val="47C1F1AC"/>
    <w:rsid w:val="4865628C"/>
    <w:rsid w:val="49111DF6"/>
    <w:rsid w:val="4920DAC4"/>
    <w:rsid w:val="492483DC"/>
    <w:rsid w:val="4944F077"/>
    <w:rsid w:val="494BE713"/>
    <w:rsid w:val="4A5C374A"/>
    <w:rsid w:val="4A692658"/>
    <w:rsid w:val="4A6BEA75"/>
    <w:rsid w:val="4A796285"/>
    <w:rsid w:val="4AA51018"/>
    <w:rsid w:val="4AB9D24A"/>
    <w:rsid w:val="4AC623FB"/>
    <w:rsid w:val="4AFBAF6B"/>
    <w:rsid w:val="4B4BA608"/>
    <w:rsid w:val="4B5696EF"/>
    <w:rsid w:val="4B765C42"/>
    <w:rsid w:val="4B785886"/>
    <w:rsid w:val="4BB1EC21"/>
    <w:rsid w:val="4BB357EE"/>
    <w:rsid w:val="4BD3C055"/>
    <w:rsid w:val="4BE95F1E"/>
    <w:rsid w:val="4C27EDF6"/>
    <w:rsid w:val="4CCDACB4"/>
    <w:rsid w:val="4D260F3C"/>
    <w:rsid w:val="4D54CFFD"/>
    <w:rsid w:val="4D896DDE"/>
    <w:rsid w:val="4D97715D"/>
    <w:rsid w:val="4D9F1F7E"/>
    <w:rsid w:val="4DCBEBE8"/>
    <w:rsid w:val="4DDD1C27"/>
    <w:rsid w:val="4DFA5F8E"/>
    <w:rsid w:val="4E46EE0F"/>
    <w:rsid w:val="4F03168C"/>
    <w:rsid w:val="4F51C6F0"/>
    <w:rsid w:val="4F7D8AA7"/>
    <w:rsid w:val="4F9987D7"/>
    <w:rsid w:val="4FA91BD0"/>
    <w:rsid w:val="4FE6CFF8"/>
    <w:rsid w:val="4FFF7E0E"/>
    <w:rsid w:val="500E0CCA"/>
    <w:rsid w:val="5021B67B"/>
    <w:rsid w:val="505CE8B1"/>
    <w:rsid w:val="506F3FDA"/>
    <w:rsid w:val="51195B08"/>
    <w:rsid w:val="5144EC31"/>
    <w:rsid w:val="518987FF"/>
    <w:rsid w:val="51A2F2AD"/>
    <w:rsid w:val="51F68E03"/>
    <w:rsid w:val="52115EC2"/>
    <w:rsid w:val="521E63AD"/>
    <w:rsid w:val="5227283D"/>
    <w:rsid w:val="53192CC2"/>
    <w:rsid w:val="53209A77"/>
    <w:rsid w:val="53235AFC"/>
    <w:rsid w:val="53268B1B"/>
    <w:rsid w:val="5391B4E8"/>
    <w:rsid w:val="53BBCCD8"/>
    <w:rsid w:val="54043C4E"/>
    <w:rsid w:val="5469B255"/>
    <w:rsid w:val="546CF8FA"/>
    <w:rsid w:val="548FC956"/>
    <w:rsid w:val="54AD133B"/>
    <w:rsid w:val="54CA482D"/>
    <w:rsid w:val="54D15C5B"/>
    <w:rsid w:val="54DE5D77"/>
    <w:rsid w:val="554496EF"/>
    <w:rsid w:val="554D964E"/>
    <w:rsid w:val="554E7A4F"/>
    <w:rsid w:val="55606B40"/>
    <w:rsid w:val="5577A595"/>
    <w:rsid w:val="557B9EC3"/>
    <w:rsid w:val="55CF625F"/>
    <w:rsid w:val="55D6FDCD"/>
    <w:rsid w:val="56185D54"/>
    <w:rsid w:val="561BF91C"/>
    <w:rsid w:val="5681FBD0"/>
    <w:rsid w:val="56CB1937"/>
    <w:rsid w:val="577BC2AE"/>
    <w:rsid w:val="57A949E6"/>
    <w:rsid w:val="57B42DB5"/>
    <w:rsid w:val="5832AE0E"/>
    <w:rsid w:val="592F2F46"/>
    <w:rsid w:val="5940596B"/>
    <w:rsid w:val="5988B960"/>
    <w:rsid w:val="59B7387E"/>
    <w:rsid w:val="59B9B1A3"/>
    <w:rsid w:val="59F60DD3"/>
    <w:rsid w:val="5A35E789"/>
    <w:rsid w:val="5A3E6A6A"/>
    <w:rsid w:val="5ADFC97A"/>
    <w:rsid w:val="5B33878E"/>
    <w:rsid w:val="5B443A0D"/>
    <w:rsid w:val="5B4CF5AA"/>
    <w:rsid w:val="5B4D9B1D"/>
    <w:rsid w:val="5B638B28"/>
    <w:rsid w:val="5B93267B"/>
    <w:rsid w:val="5BBD312C"/>
    <w:rsid w:val="5BC3A46C"/>
    <w:rsid w:val="5BDFE54E"/>
    <w:rsid w:val="5BE855EE"/>
    <w:rsid w:val="5C1A1D9F"/>
    <w:rsid w:val="5C3BF2C0"/>
    <w:rsid w:val="5C3E4733"/>
    <w:rsid w:val="5C70627B"/>
    <w:rsid w:val="5C879ED8"/>
    <w:rsid w:val="5C9A1F0D"/>
    <w:rsid w:val="5CA200BD"/>
    <w:rsid w:val="5CBBD2DE"/>
    <w:rsid w:val="5CC2430E"/>
    <w:rsid w:val="5CD06F00"/>
    <w:rsid w:val="5CD411E1"/>
    <w:rsid w:val="5CD62245"/>
    <w:rsid w:val="5D36DA7B"/>
    <w:rsid w:val="5D459CF0"/>
    <w:rsid w:val="5D57BB6E"/>
    <w:rsid w:val="5D660B5B"/>
    <w:rsid w:val="5D86D901"/>
    <w:rsid w:val="5DA7956D"/>
    <w:rsid w:val="5E019E0F"/>
    <w:rsid w:val="5E13DB40"/>
    <w:rsid w:val="5E223B97"/>
    <w:rsid w:val="5E71F2A6"/>
    <w:rsid w:val="5EA253AC"/>
    <w:rsid w:val="5EA88020"/>
    <w:rsid w:val="5EB023D5"/>
    <w:rsid w:val="5ED54608"/>
    <w:rsid w:val="5EFE7B83"/>
    <w:rsid w:val="5F1A3CF7"/>
    <w:rsid w:val="5F55D3F0"/>
    <w:rsid w:val="5FC9EE0F"/>
    <w:rsid w:val="5FFDB26E"/>
    <w:rsid w:val="6039F566"/>
    <w:rsid w:val="6057A4AC"/>
    <w:rsid w:val="60A83200"/>
    <w:rsid w:val="60C07185"/>
    <w:rsid w:val="612E74DB"/>
    <w:rsid w:val="615E383D"/>
    <w:rsid w:val="61780733"/>
    <w:rsid w:val="61B2145D"/>
    <w:rsid w:val="61CC6E14"/>
    <w:rsid w:val="620A0F07"/>
    <w:rsid w:val="62289D3F"/>
    <w:rsid w:val="628EB0D3"/>
    <w:rsid w:val="629B51DF"/>
    <w:rsid w:val="62E97772"/>
    <w:rsid w:val="63114241"/>
    <w:rsid w:val="63206B39"/>
    <w:rsid w:val="632E8AAB"/>
    <w:rsid w:val="63775CB2"/>
    <w:rsid w:val="63901B6B"/>
    <w:rsid w:val="63A5C1B9"/>
    <w:rsid w:val="64044CB1"/>
    <w:rsid w:val="640AE0B5"/>
    <w:rsid w:val="64161896"/>
    <w:rsid w:val="64CA5B0C"/>
    <w:rsid w:val="652BEBCC"/>
    <w:rsid w:val="653593C8"/>
    <w:rsid w:val="6544C945"/>
    <w:rsid w:val="6547C86D"/>
    <w:rsid w:val="65D50681"/>
    <w:rsid w:val="66F01C2C"/>
    <w:rsid w:val="670EC864"/>
    <w:rsid w:val="67224411"/>
    <w:rsid w:val="6743E513"/>
    <w:rsid w:val="67B99E65"/>
    <w:rsid w:val="67D90753"/>
    <w:rsid w:val="67FAC147"/>
    <w:rsid w:val="68092D65"/>
    <w:rsid w:val="6861B8C7"/>
    <w:rsid w:val="6864BD4D"/>
    <w:rsid w:val="68C474C3"/>
    <w:rsid w:val="694B0D1B"/>
    <w:rsid w:val="69D220DB"/>
    <w:rsid w:val="6A936E3D"/>
    <w:rsid w:val="6AB8E3DB"/>
    <w:rsid w:val="6B110130"/>
    <w:rsid w:val="6B78B31E"/>
    <w:rsid w:val="6B7AD8F7"/>
    <w:rsid w:val="6B7B1550"/>
    <w:rsid w:val="6B956922"/>
    <w:rsid w:val="6BB9050E"/>
    <w:rsid w:val="6BF0A0A3"/>
    <w:rsid w:val="6C6E1F40"/>
    <w:rsid w:val="6C8E2EA9"/>
    <w:rsid w:val="6CD8CCE9"/>
    <w:rsid w:val="6CE5C178"/>
    <w:rsid w:val="6CF3CA99"/>
    <w:rsid w:val="6D36850B"/>
    <w:rsid w:val="6D736AEF"/>
    <w:rsid w:val="6DB7C485"/>
    <w:rsid w:val="6DC412BD"/>
    <w:rsid w:val="6E1DB626"/>
    <w:rsid w:val="6E1E9AA1"/>
    <w:rsid w:val="6E4652A6"/>
    <w:rsid w:val="6E5D2C1A"/>
    <w:rsid w:val="6E660C54"/>
    <w:rsid w:val="6E8FD4D6"/>
    <w:rsid w:val="6F041242"/>
    <w:rsid w:val="6F0632C6"/>
    <w:rsid w:val="6F0FB080"/>
    <w:rsid w:val="6FA0DAD1"/>
    <w:rsid w:val="705772CA"/>
    <w:rsid w:val="708A0D3E"/>
    <w:rsid w:val="709D0891"/>
    <w:rsid w:val="70A06A01"/>
    <w:rsid w:val="70D98844"/>
    <w:rsid w:val="70FBB37F"/>
    <w:rsid w:val="710A3584"/>
    <w:rsid w:val="71EFE5B1"/>
    <w:rsid w:val="72610541"/>
    <w:rsid w:val="7299E70D"/>
    <w:rsid w:val="72A10FD8"/>
    <w:rsid w:val="72A631BA"/>
    <w:rsid w:val="72AA8B50"/>
    <w:rsid w:val="72AF0EAF"/>
    <w:rsid w:val="72C197E0"/>
    <w:rsid w:val="72E1DFDB"/>
    <w:rsid w:val="7316D4F8"/>
    <w:rsid w:val="7366A375"/>
    <w:rsid w:val="73B576D7"/>
    <w:rsid w:val="73BB039C"/>
    <w:rsid w:val="7432C32D"/>
    <w:rsid w:val="7438F906"/>
    <w:rsid w:val="744AF7AD"/>
    <w:rsid w:val="746762DE"/>
    <w:rsid w:val="74AB7B51"/>
    <w:rsid w:val="74CD2E08"/>
    <w:rsid w:val="74D16B1B"/>
    <w:rsid w:val="7556D3FD"/>
    <w:rsid w:val="7562A04D"/>
    <w:rsid w:val="75760633"/>
    <w:rsid w:val="758F2E90"/>
    <w:rsid w:val="75B570A3"/>
    <w:rsid w:val="7639C81E"/>
    <w:rsid w:val="7646E665"/>
    <w:rsid w:val="76936538"/>
    <w:rsid w:val="76E6EF42"/>
    <w:rsid w:val="773BE577"/>
    <w:rsid w:val="7755C227"/>
    <w:rsid w:val="78117A41"/>
    <w:rsid w:val="7850B699"/>
    <w:rsid w:val="7871B83A"/>
    <w:rsid w:val="7879846C"/>
    <w:rsid w:val="78B3696C"/>
    <w:rsid w:val="78BB0FDF"/>
    <w:rsid w:val="78F2BA2E"/>
    <w:rsid w:val="78F401D1"/>
    <w:rsid w:val="795E6E5E"/>
    <w:rsid w:val="7A090A4F"/>
    <w:rsid w:val="7A399942"/>
    <w:rsid w:val="7A4F39CD"/>
    <w:rsid w:val="7A56E040"/>
    <w:rsid w:val="7B616A34"/>
    <w:rsid w:val="7B807DFF"/>
    <w:rsid w:val="7BDF6E59"/>
    <w:rsid w:val="7BFA9E27"/>
    <w:rsid w:val="7C3E1149"/>
    <w:rsid w:val="7CC7AB06"/>
    <w:rsid w:val="7D10924E"/>
    <w:rsid w:val="7D252838"/>
    <w:rsid w:val="7D550F01"/>
    <w:rsid w:val="7DA8E2E7"/>
    <w:rsid w:val="7DB3681A"/>
    <w:rsid w:val="7E1381EF"/>
    <w:rsid w:val="7E628D8E"/>
    <w:rsid w:val="7EBBCD5F"/>
    <w:rsid w:val="7F2C1E6D"/>
    <w:rsid w:val="7F5898E5"/>
    <w:rsid w:val="7F61FBB2"/>
    <w:rsid w:val="7F6F78DE"/>
    <w:rsid w:val="7F7A40A3"/>
    <w:rsid w:val="7FF89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33040D"/>
  <w15:docId w15:val="{3A560B12-A8FF-40E4-9DE3-2A111B17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D8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0" w:lineRule="auto"/>
      <w:ind w:left="10" w:hanging="10"/>
      <w:outlineLvl w:val="0"/>
    </w:pPr>
    <w:rPr>
      <w:rFonts w:ascii="Calibri" w:eastAsia="Calibri" w:hAnsi="Calibri" w:cs="Calibri"/>
      <w:color w:val="2F5496"/>
      <w:sz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4C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F5496"/>
      <w:sz w:val="96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973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9736F"/>
    <w:rPr>
      <w:color w:val="808080"/>
    </w:rPr>
  </w:style>
  <w:style w:type="table" w:customStyle="1" w:styleId="TableGrid0">
    <w:name w:val="Table Grid0"/>
    <w:basedOn w:val="TableNormal"/>
    <w:uiPriority w:val="39"/>
    <w:rsid w:val="003C2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C220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3C220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E6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6E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E6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6E8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091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570F6E"/>
  </w:style>
  <w:style w:type="paragraph" w:styleId="Revision">
    <w:name w:val="Revision"/>
    <w:hidden/>
    <w:uiPriority w:val="99"/>
    <w:semiHidden/>
    <w:rsid w:val="00FD1EFD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B94C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">
    <w:name w:val="Mention"/>
    <w:basedOn w:val="DefaultParagraphFont"/>
    <w:uiPriority w:val="99"/>
    <w:unhideWhenUsed/>
    <w:rsid w:val="005F590E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sid w:val="005F59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590E"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590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29F"/>
    <w:rPr>
      <w:rFonts w:ascii="Calibri" w:eastAsia="Calibri" w:hAnsi="Calibri" w:cs="Calibri"/>
      <w:b/>
      <w:bCs/>
      <w:color w:val="000000"/>
      <w:sz w:val="20"/>
      <w:szCs w:val="20"/>
    </w:rPr>
  </w:style>
  <w:style w:type="paragraph" w:customStyle="1" w:styleId="paragraph">
    <w:name w:val="paragraph"/>
    <w:basedOn w:val="Normal"/>
    <w:rsid w:val="00A32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eop">
    <w:name w:val="eop"/>
    <w:basedOn w:val="DefaultParagraphFont"/>
    <w:rsid w:val="00A32431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jpg"/><Relationship Id="rId18" Type="http://schemas.microsoft.com/office/2011/relationships/people" Target="people.xml"/><Relationship Id="rId3" Type="http://schemas.openxmlformats.org/officeDocument/2006/relationships/settings" Target="settings.xml"/><Relationship Id="rId21" Type="http://schemas.microsoft.com/office/2019/05/relationships/documenttasks" Target="documenttasks/documenttasks1.xml"/><Relationship Id="rId7" Type="http://schemas.openxmlformats.org/officeDocument/2006/relationships/image" Target="media/image1.jpg"/><Relationship Id="rId12" Type="http://schemas.microsoft.com/office/2018/08/relationships/commentsExtensible" Target="commentsExtensible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ocumenttasks/documenttasks1.xml><?xml version="1.0" encoding="utf-8"?>
<t:Tasks xmlns:t="http://schemas.microsoft.com/office/tasks/2019/documenttasks" xmlns:oel="http://schemas.microsoft.com/office/2019/extlst">
  <t:Task id="{68A90706-4017-4395-B154-B2D31447BF8A}">
    <t:Anchor>
      <t:Comment id="664419171"/>
    </t:Anchor>
    <t:History>
      <t:Event id="{E4E43722-7851-4C93-BA03-B6A7A49E0027}" time="2023-02-17T06:46:43.068Z">
        <t:Attribution userId="S::emily.renfrey@emphn.org.au::fd3dc192-d78c-4111-89f4-a869568649f6" userProvider="AD" userName="Emily Renfrey"/>
        <t:Anchor>
          <t:Comment id="664419331"/>
        </t:Anchor>
        <t:Create/>
      </t:Event>
      <t:Event id="{D062B9C7-C064-4A89-A7CC-568C0023D6F5}" time="2023-02-17T06:46:43.068Z">
        <t:Attribution userId="S::emily.renfrey@emphn.org.au::fd3dc192-d78c-4111-89f4-a869568649f6" userProvider="AD" userName="Emily Renfrey"/>
        <t:Anchor>
          <t:Comment id="664419331"/>
        </t:Anchor>
        <t:Assign userId="S::andrea.lockwood@emphn.org.au::0aefae63-88d3-4872-9ece-878c02b3afab" userProvider="AD" userName="Andrea Lockwood"/>
      </t:Event>
      <t:Event id="{307CB31E-BEA6-4A53-8A69-D2CDE70A72E9}" time="2023-02-17T06:46:43.068Z">
        <t:Attribution userId="S::emily.renfrey@emphn.org.au::fd3dc192-d78c-4111-89f4-a869568649f6" userProvider="AD" userName="Emily Renfrey"/>
        <t:Anchor>
          <t:Comment id="664419331"/>
        </t:Anchor>
        <t:SetTitle title="@Andrea Lockwood as each one should be per racf- I wonder if we only include the national numbers, and have a template for racfs to complete their own for localised contacts? I'm not sure how useful this will be unless certain contacts are missing. "/>
      </t:Event>
      <t:Event id="{AC031B38-14A8-4B43-ACAB-C367F0788836}" time="2023-02-24T07:44:10.94Z">
        <t:Attribution userId="S::emily.renfrey@emphn.org.au::fd3dc192-d78c-4111-89f4-a869568649f6" userProvider="AD" userName="Emily Renfrey"/>
        <t:Progress percentComplete="100"/>
      </t:Event>
    </t:History>
  </t:Task>
  <t:Task id="{824BA864-8137-4868-85AE-6C330225A9B4}">
    <t:Anchor>
      <t:Comment id="665028530"/>
    </t:Anchor>
    <t:History>
      <t:Event id="{6A3C0C14-C7BC-426D-8661-6FCF0A5CE7E5}" time="2023-02-24T08:00:02.114Z">
        <t:Attribution userId="S::emily.renfrey@emphn.org.au::fd3dc192-d78c-4111-89f4-a869568649f6" userProvider="AD" userName="Emily Renfrey"/>
        <t:Anchor>
          <t:Comment id="665028530"/>
        </t:Anchor>
        <t:Create/>
      </t:Event>
      <t:Event id="{1146E7C9-3726-4CCC-A60B-04D58BB296FB}" time="2023-02-24T08:00:02.114Z">
        <t:Attribution userId="S::emily.renfrey@emphn.org.au::fd3dc192-d78c-4111-89f4-a869568649f6" userProvider="AD" userName="Emily Renfrey"/>
        <t:Anchor>
          <t:Comment id="665028530"/>
        </t:Anchor>
        <t:Assign userId="S::andrea.lockwood@emphn.org.au::0aefae63-88d3-4872-9ece-878c02b3afab" userProvider="AD" userName="Andrea Lockwood"/>
      </t:Event>
      <t:Event id="{CFE104A9-CB6D-43E1-A039-291951EB8671}" time="2023-02-24T08:00:02.114Z">
        <t:Attribution userId="S::emily.renfrey@emphn.org.au::fd3dc192-d78c-4111-89f4-a869568649f6" userProvider="AD" userName="Emily Renfrey"/>
        <t:Anchor>
          <t:Comment id="665028530"/>
        </t:Anchor>
        <t:SetTitle title="@Andrea Lockwood just a quick mock up of how they could customise service directory to make fit for purpose- alighns with compoinents of guide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28AD9B384744D7BC2C64507FA9E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6E6BF-84F0-459A-8BCE-A26F91DBFE93}"/>
      </w:docPartPr>
      <w:docPartBody>
        <w:p w:rsidR="005E4F44" w:rsidRDefault="005E4F44" w:rsidP="005E4F44">
          <w:pPr>
            <w:pStyle w:val="8228AD9B384744D7BC2C64507FA9E2EB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187C98AE1C4D57846646233949B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49FDC-4367-40A4-91B5-EBAA28EBC814}"/>
      </w:docPartPr>
      <w:docPartBody>
        <w:p w:rsidR="005E4F44" w:rsidRDefault="005E4F44" w:rsidP="005E4F44">
          <w:pPr>
            <w:pStyle w:val="88187C98AE1C4D57846646233949B692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E94F704C74A8B891270EADC762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BDCB2-253A-42B9-A0D8-631B909C7458}"/>
      </w:docPartPr>
      <w:docPartBody>
        <w:p w:rsidR="005E4F44" w:rsidRDefault="005E4F44" w:rsidP="005E4F44">
          <w:pPr>
            <w:pStyle w:val="CEFE94F704C74A8B891270EADC7629AD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CB88B6D64A1E48C9AC1362D1313CF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2F47-3D84-4E94-92AD-4E4B873AB5D9}"/>
      </w:docPartPr>
      <w:docPartBody>
        <w:p w:rsidR="005E4F44" w:rsidRDefault="005E4F44" w:rsidP="005E4F44">
          <w:pPr>
            <w:pStyle w:val="CB88B6D64A1E48C9AC1362D1313CFA89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F2097D2EAC41F6959E2DC26D38F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2948D-1AA8-4ABF-9683-C24A842BF580}"/>
      </w:docPartPr>
      <w:docPartBody>
        <w:p w:rsidR="005E4F44" w:rsidRDefault="005E4F44" w:rsidP="005E4F44">
          <w:pPr>
            <w:pStyle w:val="13F2097D2EAC41F6959E2DC26D38FA3F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29C8C4735746FD833ACE0C14EA2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0E246-2C06-4FC8-A06D-44EA6F6604C6}"/>
      </w:docPartPr>
      <w:docPartBody>
        <w:p w:rsidR="005E4F44" w:rsidRDefault="005E4F44" w:rsidP="005E4F44">
          <w:pPr>
            <w:pStyle w:val="8729C8C4735746FD833ACE0C14EA2292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1F8D8144A746B0A3816EF3C0BB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FD59A-60F4-45A7-AA98-C6A1086AE1A9}"/>
      </w:docPartPr>
      <w:docPartBody>
        <w:p w:rsidR="005E4F44" w:rsidRDefault="005E4F44" w:rsidP="005E4F44">
          <w:pPr>
            <w:pStyle w:val="051F8D8144A746B0A3816EF3C0BBD47D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BD9343B8574AF5A14E0574C3818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14610-668B-4E9E-8255-0B90D623C09C}"/>
      </w:docPartPr>
      <w:docPartBody>
        <w:p w:rsidR="005E4F44" w:rsidRDefault="005E4F44" w:rsidP="005E4F44">
          <w:pPr>
            <w:pStyle w:val="0DBD9343B8574AF5A14E0574C3818239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901AB00EA91B4ABC9AAD6BDC92F90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60EE2-E09F-4E69-8848-B488B079A422}"/>
      </w:docPartPr>
      <w:docPartBody>
        <w:p w:rsidR="005E4F44" w:rsidRDefault="005E4F44" w:rsidP="005E4F44">
          <w:pPr>
            <w:pStyle w:val="901AB00EA91B4ABC9AAD6BDC92F90F0E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073FC58E2842CB9A25B661F22F0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D54DB-AABA-4D01-9A68-34A1F436E3A6}"/>
      </w:docPartPr>
      <w:docPartBody>
        <w:p w:rsidR="005E4F44" w:rsidRDefault="005E4F44" w:rsidP="005E4F44">
          <w:pPr>
            <w:pStyle w:val="26073FC58E2842CB9A25B661F22F0896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8F5C2A63C5489B9FD5159B954C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EFE20-4FF5-45F3-9D83-2BF110AF47FF}"/>
      </w:docPartPr>
      <w:docPartBody>
        <w:p w:rsidR="005E4F44" w:rsidRDefault="005E4F44" w:rsidP="005E4F44">
          <w:pPr>
            <w:pStyle w:val="6F8F5C2A63C5489B9FD5159B954C51BF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226C5AC9A1FF453D9D4195838AD39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A284F-46EB-4592-BC43-74ADA94891BC}"/>
      </w:docPartPr>
      <w:docPartBody>
        <w:p w:rsidR="005E4F44" w:rsidRDefault="005E4F44" w:rsidP="005E4F44">
          <w:pPr>
            <w:pStyle w:val="226C5AC9A1FF453D9D4195838AD392CC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5E9A1AF08E784C909A70A4FC7872F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D54EC-A879-423A-8D3D-71CEF19C5799}"/>
      </w:docPartPr>
      <w:docPartBody>
        <w:p w:rsidR="005E4F44" w:rsidRDefault="005E4F44" w:rsidP="005E4F44">
          <w:pPr>
            <w:pStyle w:val="5E9A1AF08E784C909A70A4FC7872F570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C444787F9A4364A58C49AF162F0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BEDDF-B29B-4FCD-9005-69C230956E93}"/>
      </w:docPartPr>
      <w:docPartBody>
        <w:p w:rsidR="005E4F44" w:rsidRDefault="005E4F44" w:rsidP="005E4F44">
          <w:pPr>
            <w:pStyle w:val="BEC444787F9A4364A58C49AF162F0D63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0D9F845B9428AB6F8DAEE56B3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397D8-6E10-4D57-81F1-5116D5EAFA8D}"/>
      </w:docPartPr>
      <w:docPartBody>
        <w:p w:rsidR="005E4F44" w:rsidRDefault="005E4F44" w:rsidP="005E4F44">
          <w:pPr>
            <w:pStyle w:val="F7A0D9F845B9428AB6F8DAEE56B330A3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2A4FE1D156477AACF3BFE274345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8255A-B295-4D08-85BF-2520FCF7B722}"/>
      </w:docPartPr>
      <w:docPartBody>
        <w:p w:rsidR="005E4F44" w:rsidRDefault="005E4F44" w:rsidP="005E4F44">
          <w:pPr>
            <w:pStyle w:val="B72A4FE1D156477AACF3BFE274345FB7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288FE02494EDBAF425EA4324AA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43945-0735-49B1-B3A4-1A9DFC77A637}"/>
      </w:docPartPr>
      <w:docPartBody>
        <w:p w:rsidR="005E4F44" w:rsidRDefault="005E4F44" w:rsidP="005E4F44">
          <w:pPr>
            <w:pStyle w:val="33F288FE02494EDBAF425EA4324AAA9E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3CC6E8E88F406CA119220779EB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BB773-DEA5-4F3C-A221-3868262C4239}"/>
      </w:docPartPr>
      <w:docPartBody>
        <w:p w:rsidR="005E4F44" w:rsidRDefault="005E4F44" w:rsidP="005E4F44">
          <w:pPr>
            <w:pStyle w:val="663CC6E8E88F406CA119220779EB2B0C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159E8716B4D0EB2535254A5F9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5F018-3173-4F7B-8801-85B3D7F63E19}"/>
      </w:docPartPr>
      <w:docPartBody>
        <w:p w:rsidR="005E4F44" w:rsidRDefault="005E4F44" w:rsidP="005E4F44">
          <w:pPr>
            <w:pStyle w:val="09D159E8716B4D0EB2535254A5F9DB88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7FE9A710AA407CBC3203410F001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EA444-EF90-4DEE-A9B0-2A35625DAEF3}"/>
      </w:docPartPr>
      <w:docPartBody>
        <w:p w:rsidR="005E4F44" w:rsidRDefault="005E4F44" w:rsidP="005E4F44">
          <w:pPr>
            <w:pStyle w:val="8D7FE9A710AA407CBC3203410F00198B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E1909AE0F40FEA8F2D6DF980AE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E617-A2EF-4F23-AB17-98EF5685D65B}"/>
      </w:docPartPr>
      <w:docPartBody>
        <w:p w:rsidR="005E4F44" w:rsidRDefault="005E4F44" w:rsidP="005E4F44">
          <w:pPr>
            <w:pStyle w:val="08AE1909AE0F40FEA8F2D6DF980AEC22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B2B3ECE6C244CAA8628FEE7A899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56BFB-D117-4ED4-AFE1-C4FF1070CA73}"/>
      </w:docPartPr>
      <w:docPartBody>
        <w:p w:rsidR="005E4F44" w:rsidRDefault="005E4F44" w:rsidP="005E4F44">
          <w:pPr>
            <w:pStyle w:val="E8B2B3ECE6C244CAA8628FEE7A89939A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11904E85C34554B4DE49B7A7355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A8505-797A-47E1-8092-2166C34836DA}"/>
      </w:docPartPr>
      <w:docPartBody>
        <w:p w:rsidR="005E4F44" w:rsidRDefault="005E4F44" w:rsidP="005E4F44">
          <w:pPr>
            <w:pStyle w:val="5611904E85C34554B4DE49B7A7355AE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B0CE0FE80D4FF1A77B110E14CF0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1460C-20A0-4DE7-B1C6-09C379AD84BC}"/>
      </w:docPartPr>
      <w:docPartBody>
        <w:p w:rsidR="005E4F44" w:rsidRDefault="005E4F44" w:rsidP="005E4F44">
          <w:pPr>
            <w:pStyle w:val="4BB0CE0FE80D4FF1A77B110E14CF014D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00D64C8C364C68AEEAC2653D8DF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B4EF0-1653-4725-88FD-2D056C53DB8B}"/>
      </w:docPartPr>
      <w:docPartBody>
        <w:p w:rsidR="005E4F44" w:rsidRDefault="005E4F44" w:rsidP="005E4F44">
          <w:pPr>
            <w:pStyle w:val="0700D64C8C364C68AEEAC2653D8DF022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CA075B4CD4000AC5638304E7DD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CD259-5F4F-476E-9375-73AC08C170CA}"/>
      </w:docPartPr>
      <w:docPartBody>
        <w:p w:rsidR="005E4F44" w:rsidRDefault="005E4F44" w:rsidP="005E4F44">
          <w:pPr>
            <w:pStyle w:val="BC5CA075B4CD4000AC5638304E7DD356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B0A66198B30C49EC8F81C3578A5F7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7BE24-6AA2-4EC6-9A2B-F4883A74E8C2}"/>
      </w:docPartPr>
      <w:docPartBody>
        <w:p w:rsidR="005E4F44" w:rsidRDefault="005E4F44" w:rsidP="005E4F44">
          <w:pPr>
            <w:pStyle w:val="B0A66198B30C49EC8F81C3578A5F7ABD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8128DE4D564E7E80BAE3F8B24D8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60165-A7CD-4C3A-B5A5-8F6692E217FD}"/>
      </w:docPartPr>
      <w:docPartBody>
        <w:p w:rsidR="005E4F44" w:rsidRDefault="005E4F44" w:rsidP="005E4F44">
          <w:pPr>
            <w:pStyle w:val="328128DE4D564E7E80BAE3F8B24D80E8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8C2E984994F4D9398B8ED0B54B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A049E-72C0-449B-B4BE-871358CF7EAA}"/>
      </w:docPartPr>
      <w:docPartBody>
        <w:p w:rsidR="005E4F44" w:rsidRDefault="005E4F44" w:rsidP="005E4F44">
          <w:pPr>
            <w:pStyle w:val="D8E8C2E984994F4D9398B8ED0B54B00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A804C5D7247EB9F805DD789E1E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F26A3-BDAA-4122-9AE1-7FDD6A854F05}"/>
      </w:docPartPr>
      <w:docPartBody>
        <w:p w:rsidR="005E4F44" w:rsidRDefault="005E4F44" w:rsidP="005E4F44">
          <w:pPr>
            <w:pStyle w:val="D48A804C5D7247EB9F805DD789E1E174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A0FC28B7074451BB46B1E2AD4B7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EC6F9-7223-4E6E-B77F-C76AD5902510}"/>
      </w:docPartPr>
      <w:docPartBody>
        <w:p w:rsidR="005E4F44" w:rsidRDefault="005E4F44" w:rsidP="005E4F44">
          <w:pPr>
            <w:pStyle w:val="0CA0FC28B7074451BB46B1E2AD4B7E4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5AD1BE5764ECB88F0B0600C6A6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C75D2-D3D0-4156-A7F6-B7285E642B0D}"/>
      </w:docPartPr>
      <w:docPartBody>
        <w:p w:rsidR="005E4F44" w:rsidRDefault="005E4F44" w:rsidP="005E4F44">
          <w:pPr>
            <w:pStyle w:val="B235AD1BE5764ECB88F0B0600C6A6F7D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E52219904B483095EE9CA21A62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41C20-4081-47B5-B3A5-AB894EBF49F5}"/>
      </w:docPartPr>
      <w:docPartBody>
        <w:p w:rsidR="005E4F44" w:rsidRDefault="005E4F44" w:rsidP="005E4F44">
          <w:pPr>
            <w:pStyle w:val="7FE52219904B483095EE9CA21A621FA8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651879CBF44DB29B2CDFB6DAFF6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0D47E-50CD-4D65-84CD-BB2EDFEDDA5F}"/>
      </w:docPartPr>
      <w:docPartBody>
        <w:p w:rsidR="005E4F44" w:rsidRDefault="005E4F44" w:rsidP="005E4F44">
          <w:pPr>
            <w:pStyle w:val="40651879CBF44DB29B2CDFB6DAFF61ED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5CAD81FDC04E86A88B5B1C8EEE9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750A9-A08A-43DD-A397-1B2C8DBC8163}"/>
      </w:docPartPr>
      <w:docPartBody>
        <w:p w:rsidR="005E4F44" w:rsidRDefault="005E4F44" w:rsidP="005E4F44">
          <w:pPr>
            <w:pStyle w:val="E55CAD81FDC04E86A88B5B1C8EEE9116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B77C2130124795B468D24043948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CE9AD-5FB5-4BC0-AAA1-6C0C3DFAD96C}"/>
      </w:docPartPr>
      <w:docPartBody>
        <w:p w:rsidR="005E4F44" w:rsidRDefault="005E4F44" w:rsidP="005E4F44">
          <w:pPr>
            <w:pStyle w:val="EBB77C2130124795B468D24043948DDA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6F50AE50A645C898D3DEFA16F3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B9FFB-C424-4E8B-83A0-EC1C3829CBEB}"/>
      </w:docPartPr>
      <w:docPartBody>
        <w:p w:rsidR="005E4F44" w:rsidRDefault="005E4F44" w:rsidP="005E4F44">
          <w:pPr>
            <w:pStyle w:val="756F50AE50A645C898D3DEFA16F36020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72460B0DC4B308A1EECC38BD3E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307F0-58F7-4127-BB88-8900E774E20D}"/>
      </w:docPartPr>
      <w:docPartBody>
        <w:p w:rsidR="005E4F44" w:rsidRDefault="005E4F44" w:rsidP="005E4F44">
          <w:pPr>
            <w:pStyle w:val="0AE72460B0DC4B308A1EECC38BD3EB85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A8F3A06AC42778E2EF7C539206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BD10A-7515-40B8-858A-7C70A48839A9}"/>
      </w:docPartPr>
      <w:docPartBody>
        <w:p w:rsidR="005E4F44" w:rsidRDefault="005E4F44" w:rsidP="005E4F44">
          <w:pPr>
            <w:pStyle w:val="4B5A8F3A06AC42778E2EF7C53920664C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2FAE2FEC71452797723EDE5C28F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F0341-027F-48F9-8A3B-4D733E258BBB}"/>
      </w:docPartPr>
      <w:docPartBody>
        <w:p w:rsidR="005E4F44" w:rsidRDefault="005E4F44" w:rsidP="005E4F44">
          <w:pPr>
            <w:pStyle w:val="DC2FAE2FEC71452797723EDE5C28F0B1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CCF51B0C24E019066A4E8B130C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5BC06-CFAB-4C22-AB68-1F11986E626F}"/>
      </w:docPartPr>
      <w:docPartBody>
        <w:p w:rsidR="005E4F44" w:rsidRDefault="005E4F44" w:rsidP="005E4F44">
          <w:pPr>
            <w:pStyle w:val="576CCF51B0C24E019066A4E8B130C304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7E91966B9C4616985D1FAF2D93D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07CF6-3287-441F-86C0-15A2822FD59C}"/>
      </w:docPartPr>
      <w:docPartBody>
        <w:p w:rsidR="005E4F44" w:rsidRDefault="005E4F44" w:rsidP="005E4F44">
          <w:pPr>
            <w:pStyle w:val="7A7E91966B9C4616985D1FAF2D93D1E4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6D628AE5BA4A69BDE14D8C92DAC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58040-E155-4D2F-A29D-CBDA1272A992}"/>
      </w:docPartPr>
      <w:docPartBody>
        <w:p w:rsidR="005E4F44" w:rsidRDefault="005E4F44" w:rsidP="005E4F44">
          <w:pPr>
            <w:pStyle w:val="406D628AE5BA4A69BDE14D8C92DACDAB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F2C8E57F445DE861858BE89401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ECBF0-D136-44F9-BCE5-8CF319E2DFD8}"/>
      </w:docPartPr>
      <w:docPartBody>
        <w:p w:rsidR="00CD0637" w:rsidRDefault="00CD0637" w:rsidP="00CD0637">
          <w:pPr>
            <w:pStyle w:val="A20F2C8E57F445DE861858BE8940118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176E360CE4B668D5528FBA4455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793EA-D009-402E-9557-39190C8BD311}"/>
      </w:docPartPr>
      <w:docPartBody>
        <w:p w:rsidR="00CD0637" w:rsidRDefault="00CD0637" w:rsidP="00CD0637">
          <w:pPr>
            <w:pStyle w:val="0B6176E360CE4B668D5528FBA4455EF0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62617E18A94A578E58AA0E063C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7E105-0B1D-4B88-B6D6-653A18EA6712}"/>
      </w:docPartPr>
      <w:docPartBody>
        <w:p w:rsidR="00CD0637" w:rsidRDefault="00CD0637" w:rsidP="00CD0637">
          <w:pPr>
            <w:pStyle w:val="FA62617E18A94A578E58AA0E063CDD33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B4A2FBF6824898B33D8CB114A9E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4AB25-BC24-4C2C-9D0F-D492DA30AD0F}"/>
      </w:docPartPr>
      <w:docPartBody>
        <w:p w:rsidR="00CD0637" w:rsidRDefault="00CD0637" w:rsidP="00CD0637">
          <w:pPr>
            <w:pStyle w:val="E1B4A2FBF6824898B33D8CB114A9EC3B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F451D595847D1B4CEE3A88F09D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BB115-F58D-4BB9-AA96-D1EF36FD6C07}"/>
      </w:docPartPr>
      <w:docPartBody>
        <w:p w:rsidR="00CD0637" w:rsidRDefault="00CD0637" w:rsidP="00CD0637">
          <w:pPr>
            <w:pStyle w:val="9A4F451D595847D1B4CEE3A88F09D653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DA8804EFD42DB8C2A2E23FF90C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620E2-252C-4410-9C27-BD3434638228}"/>
      </w:docPartPr>
      <w:docPartBody>
        <w:p w:rsidR="00CD0637" w:rsidRDefault="00CD0637" w:rsidP="00CD0637">
          <w:pPr>
            <w:pStyle w:val="3BEDA8804EFD42DB8C2A2E23FF90C40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44537DF6849B59FF77F794D8E6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8174D-0639-4805-BD79-81AC12188838}"/>
      </w:docPartPr>
      <w:docPartBody>
        <w:p w:rsidR="00CD0637" w:rsidRDefault="00CD0637" w:rsidP="00CD0637">
          <w:pPr>
            <w:pStyle w:val="12544537DF6849B59FF77F794D8E68DE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E87BE0F344275B51E2878AA5D6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4340-6055-4FD2-8B1E-F1B21896723A}"/>
      </w:docPartPr>
      <w:docPartBody>
        <w:p w:rsidR="00CD0637" w:rsidRDefault="00CD0637" w:rsidP="00CD0637">
          <w:pPr>
            <w:pStyle w:val="E26E87BE0F344275B51E2878AA5D61B9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A636F1800B43D99AFA0535A68D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7D0C1-6A8E-4667-A771-3F842D7CBDF0}"/>
      </w:docPartPr>
      <w:docPartBody>
        <w:p w:rsidR="00CD0637" w:rsidRDefault="00CD0637" w:rsidP="00CD0637">
          <w:pPr>
            <w:pStyle w:val="13A636F1800B43D99AFA0535A68D870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9AF6D8DC84436B868F2AC47CB1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7191C-1610-4D3B-9593-4C3AFC012C01}"/>
      </w:docPartPr>
      <w:docPartBody>
        <w:p w:rsidR="00CD0637" w:rsidRDefault="00CD0637" w:rsidP="00CD0637">
          <w:pPr>
            <w:pStyle w:val="B909AF6D8DC84436B868F2AC47CB1F82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00450FFB4F468AAA003B870B872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7F706-545C-42DD-B402-3E74DB2B6962}"/>
      </w:docPartPr>
      <w:docPartBody>
        <w:p w:rsidR="00CD0637" w:rsidRDefault="00CD0637" w:rsidP="00CD0637">
          <w:pPr>
            <w:pStyle w:val="8500450FFB4F468AAA003B870B8723CB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0ABA4DF94467CAB146AE9BE33F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D4797-25C8-400B-8287-E5AAFA4E90ED}"/>
      </w:docPartPr>
      <w:docPartBody>
        <w:p w:rsidR="00CD0637" w:rsidRDefault="00CD0637" w:rsidP="00CD0637">
          <w:pPr>
            <w:pStyle w:val="9DC0ABA4DF94467CAB146AE9BE33F213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7A1B70A574068A3DD220652D36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81FE7-F6E4-4BE1-AC83-00C0722D079D}"/>
      </w:docPartPr>
      <w:docPartBody>
        <w:p w:rsidR="00CD0637" w:rsidRDefault="00CD0637" w:rsidP="00CD0637">
          <w:pPr>
            <w:pStyle w:val="A7B7A1B70A574068A3DD220652D36BE5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AA057EA32440FADFD3FC9848C9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CD62-7BFC-485A-BBF0-6CCFF6395BCF}"/>
      </w:docPartPr>
      <w:docPartBody>
        <w:p w:rsidR="00CD0637" w:rsidRDefault="00CD0637" w:rsidP="00CD0637">
          <w:pPr>
            <w:pStyle w:val="241AA057EA32440FADFD3FC9848C93A5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6116F3EAC64B22B976DD54419C7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F375B-9428-48C5-8609-BD5EA6EF9D76}"/>
      </w:docPartPr>
      <w:docPartBody>
        <w:p w:rsidR="00CD0637" w:rsidRDefault="00CD0637" w:rsidP="00CD0637">
          <w:pPr>
            <w:pStyle w:val="BB6116F3EAC64B22B976DD54419C76D7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0E5CAC2AC4714ACC3854780E20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E4CD-384E-4EE0-82E8-BDE169069395}"/>
      </w:docPartPr>
      <w:docPartBody>
        <w:p w:rsidR="00CD0637" w:rsidRDefault="00CD0637" w:rsidP="00CD0637">
          <w:pPr>
            <w:pStyle w:val="EE70E5CAC2AC4714ACC3854780E20313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2FCE98C4843E8A7A94E6B6B8B1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07916-682C-461C-9A87-02A54735A143}"/>
      </w:docPartPr>
      <w:docPartBody>
        <w:p w:rsidR="00CD0637" w:rsidRDefault="00CD0637" w:rsidP="00CD0637">
          <w:pPr>
            <w:pStyle w:val="8B32FCE98C4843E8A7A94E6B6B8B1D5F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523B045474808B331164A54C35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96615-C669-4EE9-8405-9ACCE9440067}"/>
      </w:docPartPr>
      <w:docPartBody>
        <w:p w:rsidR="00CD0637" w:rsidRDefault="00CD0637" w:rsidP="00CD0637">
          <w:pPr>
            <w:pStyle w:val="C15523B045474808B331164A54C35CD9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6A977E3484861AE31A09114118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39E29-44B8-4EB6-A0F9-B1153CEE8DF9}"/>
      </w:docPartPr>
      <w:docPartBody>
        <w:p w:rsidR="00CD0637" w:rsidRDefault="00CD0637" w:rsidP="00CD0637">
          <w:pPr>
            <w:pStyle w:val="EB56A977E3484861AE31A0911411898E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7EACBA695D44BE81716D9B9F560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62E72-3ED2-4627-9D08-C95DC80F9563}"/>
      </w:docPartPr>
      <w:docPartBody>
        <w:p w:rsidR="00CD0637" w:rsidRDefault="00CD0637" w:rsidP="00CD0637">
          <w:pPr>
            <w:pStyle w:val="BF7EACBA695D44BE81716D9B9F560FFD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32158F5E8B4A4ABD519706FCCD3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8BC0B-F272-489B-A8D1-F0C9884CFBC6}"/>
      </w:docPartPr>
      <w:docPartBody>
        <w:p w:rsidR="00CD0637" w:rsidRDefault="00CD0637" w:rsidP="00CD0637">
          <w:pPr>
            <w:pStyle w:val="1232158F5E8B4A4ABD519706FCCD31D3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D2F29571BBF4BA58C2A15A2B5253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328C8-5A62-4B27-B6B7-27A93130A71F}"/>
      </w:docPartPr>
      <w:docPartBody>
        <w:p w:rsidR="00CD0637" w:rsidRDefault="00CD0637" w:rsidP="00CD0637">
          <w:pPr>
            <w:pStyle w:val="DD2F29571BBF4BA58C2A15A2B52537D8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AFA32C09184C1C9076A88553F7C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E60DE-4249-4232-8E94-1E1886748A4B}"/>
      </w:docPartPr>
      <w:docPartBody>
        <w:p w:rsidR="00CD0637" w:rsidRDefault="00CD0637" w:rsidP="00CD0637">
          <w:pPr>
            <w:pStyle w:val="77AFA32C09184C1C9076A88553F7C2C4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161BA12BE4327A4B4999880BE5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5E56-BD54-4F4B-813E-E6CC0DB4AAB6}"/>
      </w:docPartPr>
      <w:docPartBody>
        <w:p w:rsidR="00CD0637" w:rsidRDefault="00CD0637" w:rsidP="00CD0637">
          <w:pPr>
            <w:pStyle w:val="5C8161BA12BE4327A4B4999880BE5917"/>
          </w:pPr>
          <w:r w:rsidRPr="000079F9">
            <w:rPr>
              <w:rStyle w:val="PlaceholderText"/>
            </w:rPr>
            <w:t>Click or tap to enter a date.</w:t>
          </w:r>
        </w:p>
      </w:docPartBody>
    </w:docPart>
    <w:docPart>
      <w:docPartPr>
        <w:name w:val="49D6588D6B904BA2BDA5CE73CF2B7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F9154-151E-4A85-BD07-7196B650E6D5}"/>
      </w:docPartPr>
      <w:docPartBody>
        <w:p w:rsidR="00CD0637" w:rsidRDefault="00CD0637" w:rsidP="00CD0637">
          <w:pPr>
            <w:pStyle w:val="49D6588D6B904BA2BDA5CE73CF2B71D5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14352FDCE4DD99C5AFF92B3E95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F79F4-663E-44B4-8BED-A45FA5E44CC7}"/>
      </w:docPartPr>
      <w:docPartBody>
        <w:p w:rsidR="00CD0637" w:rsidRDefault="00CD0637" w:rsidP="00CD0637">
          <w:pPr>
            <w:pStyle w:val="74E14352FDCE4DD99C5AFF92B3E951E2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35D6661CB8473A9C2398C21BA48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AC748-315A-4393-8613-38747AB2DAB2}"/>
      </w:docPartPr>
      <w:docPartBody>
        <w:p w:rsidR="00CD0637" w:rsidRDefault="00CD0637" w:rsidP="00CD0637">
          <w:pPr>
            <w:pStyle w:val="4A35D6661CB8473A9C2398C21BA48A05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F3CDD0188341B8A927E66F11F5D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E4788-A5F6-4802-B42B-A1501D62BCB3}"/>
      </w:docPartPr>
      <w:docPartBody>
        <w:p w:rsidR="00CD0637" w:rsidRDefault="00CD0637" w:rsidP="00CD0637">
          <w:pPr>
            <w:pStyle w:val="A0F3CDD0188341B8A927E66F11F5D467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4BD86BAFFA4C1A80BE69CDAC6E7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14D69-FDCA-47CE-A364-8F875AD41C90}"/>
      </w:docPartPr>
      <w:docPartBody>
        <w:p w:rsidR="00CD0637" w:rsidRDefault="00CD0637" w:rsidP="00CD0637">
          <w:pPr>
            <w:pStyle w:val="DE4BD86BAFFA4C1A80BE69CDAC6E7D9C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D61AB944C425AA5535BE1F9E66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A0D63-179F-4614-B621-48D2C9147747}"/>
      </w:docPartPr>
      <w:docPartBody>
        <w:p w:rsidR="00CD0637" w:rsidRDefault="00CD0637" w:rsidP="00CD0637">
          <w:pPr>
            <w:pStyle w:val="ED8D61AB944C425AA5535BE1F9E6636D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BA6F991D354458A8069C13CBAF6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6CAF7-07A3-4BDD-9E1E-65D858D797DD}"/>
      </w:docPartPr>
      <w:docPartBody>
        <w:p w:rsidR="00CD0637" w:rsidRDefault="00CD0637" w:rsidP="00CD0637">
          <w:pPr>
            <w:pStyle w:val="F1BA6F991D354458A8069C13CBAF6797"/>
          </w:pPr>
          <w:r w:rsidRPr="00496E0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D73"/>
    <w:rsid w:val="00037BB8"/>
    <w:rsid w:val="00105ECA"/>
    <w:rsid w:val="001B26E4"/>
    <w:rsid w:val="00231AD6"/>
    <w:rsid w:val="003D05F6"/>
    <w:rsid w:val="00416D7C"/>
    <w:rsid w:val="005E4F44"/>
    <w:rsid w:val="00626961"/>
    <w:rsid w:val="00687D73"/>
    <w:rsid w:val="00717582"/>
    <w:rsid w:val="0075111B"/>
    <w:rsid w:val="008D3C9A"/>
    <w:rsid w:val="00AD1E3D"/>
    <w:rsid w:val="00B20AD0"/>
    <w:rsid w:val="00CD0637"/>
    <w:rsid w:val="00CF17EE"/>
    <w:rsid w:val="00F3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0637"/>
    <w:rPr>
      <w:color w:val="808080"/>
    </w:rPr>
  </w:style>
  <w:style w:type="paragraph" w:customStyle="1" w:styleId="C8A52648B093459F898FAA66E8497D40">
    <w:name w:val="C8A52648B093459F898FAA66E8497D40"/>
    <w:rsid w:val="00CD0637"/>
    <w:rPr>
      <w:kern w:val="2"/>
      <w14:ligatures w14:val="standardContextual"/>
    </w:rPr>
  </w:style>
  <w:style w:type="paragraph" w:customStyle="1" w:styleId="A20F2C8E57F445DE861858BE8940118F">
    <w:name w:val="A20F2C8E57F445DE861858BE8940118F"/>
    <w:rsid w:val="00CD0637"/>
    <w:rPr>
      <w:kern w:val="2"/>
      <w14:ligatures w14:val="standardContextual"/>
    </w:rPr>
  </w:style>
  <w:style w:type="paragraph" w:customStyle="1" w:styleId="0B6176E360CE4B668D5528FBA4455EF0">
    <w:name w:val="0B6176E360CE4B668D5528FBA4455EF0"/>
    <w:rsid w:val="00CD0637"/>
    <w:rPr>
      <w:kern w:val="2"/>
      <w14:ligatures w14:val="standardContextual"/>
    </w:rPr>
  </w:style>
  <w:style w:type="paragraph" w:customStyle="1" w:styleId="FA62617E18A94A578E58AA0E063CDD33">
    <w:name w:val="FA62617E18A94A578E58AA0E063CDD33"/>
    <w:rsid w:val="00CD0637"/>
    <w:rPr>
      <w:kern w:val="2"/>
      <w14:ligatures w14:val="standardContextual"/>
    </w:rPr>
  </w:style>
  <w:style w:type="paragraph" w:customStyle="1" w:styleId="E1B4A2FBF6824898B33D8CB114A9EC3B">
    <w:name w:val="E1B4A2FBF6824898B33D8CB114A9EC3B"/>
    <w:rsid w:val="00CD0637"/>
    <w:rPr>
      <w:kern w:val="2"/>
      <w14:ligatures w14:val="standardContextual"/>
    </w:rPr>
  </w:style>
  <w:style w:type="paragraph" w:customStyle="1" w:styleId="9A4F451D595847D1B4CEE3A88F09D653">
    <w:name w:val="9A4F451D595847D1B4CEE3A88F09D653"/>
    <w:rsid w:val="00CD0637"/>
    <w:rPr>
      <w:kern w:val="2"/>
      <w14:ligatures w14:val="standardContextual"/>
    </w:rPr>
  </w:style>
  <w:style w:type="paragraph" w:customStyle="1" w:styleId="3BEDA8804EFD42DB8C2A2E23FF90C40F">
    <w:name w:val="3BEDA8804EFD42DB8C2A2E23FF90C40F"/>
    <w:rsid w:val="00CD0637"/>
    <w:rPr>
      <w:kern w:val="2"/>
      <w14:ligatures w14:val="standardContextual"/>
    </w:rPr>
  </w:style>
  <w:style w:type="paragraph" w:customStyle="1" w:styleId="12544537DF6849B59FF77F794D8E68DE">
    <w:name w:val="12544537DF6849B59FF77F794D8E68DE"/>
    <w:rsid w:val="00CD0637"/>
    <w:rPr>
      <w:kern w:val="2"/>
      <w14:ligatures w14:val="standardContextual"/>
    </w:rPr>
  </w:style>
  <w:style w:type="paragraph" w:customStyle="1" w:styleId="E26E87BE0F344275B51E2878AA5D61B9">
    <w:name w:val="E26E87BE0F344275B51E2878AA5D61B9"/>
    <w:rsid w:val="00CD0637"/>
    <w:rPr>
      <w:kern w:val="2"/>
      <w14:ligatures w14:val="standardContextual"/>
    </w:rPr>
  </w:style>
  <w:style w:type="paragraph" w:customStyle="1" w:styleId="13A636F1800B43D99AFA0535A68D870F">
    <w:name w:val="13A636F1800B43D99AFA0535A68D870F"/>
    <w:rsid w:val="00CD0637"/>
    <w:rPr>
      <w:kern w:val="2"/>
      <w14:ligatures w14:val="standardContextual"/>
    </w:rPr>
  </w:style>
  <w:style w:type="paragraph" w:customStyle="1" w:styleId="B909AF6D8DC84436B868F2AC47CB1F82">
    <w:name w:val="B909AF6D8DC84436B868F2AC47CB1F82"/>
    <w:rsid w:val="00CD0637"/>
    <w:rPr>
      <w:kern w:val="2"/>
      <w14:ligatures w14:val="standardContextual"/>
    </w:rPr>
  </w:style>
  <w:style w:type="paragraph" w:customStyle="1" w:styleId="8500450FFB4F468AAA003B870B8723CB">
    <w:name w:val="8500450FFB4F468AAA003B870B8723CB"/>
    <w:rsid w:val="00CD0637"/>
    <w:rPr>
      <w:kern w:val="2"/>
      <w14:ligatures w14:val="standardContextual"/>
    </w:rPr>
  </w:style>
  <w:style w:type="paragraph" w:customStyle="1" w:styleId="9DC0ABA4DF94467CAB146AE9BE33F213">
    <w:name w:val="9DC0ABA4DF94467CAB146AE9BE33F213"/>
    <w:rsid w:val="00CD0637"/>
    <w:rPr>
      <w:kern w:val="2"/>
      <w14:ligatures w14:val="standardContextual"/>
    </w:rPr>
  </w:style>
  <w:style w:type="paragraph" w:customStyle="1" w:styleId="A7B7A1B70A574068A3DD220652D36BE5">
    <w:name w:val="A7B7A1B70A574068A3DD220652D36BE5"/>
    <w:rsid w:val="00CD0637"/>
    <w:rPr>
      <w:kern w:val="2"/>
      <w14:ligatures w14:val="standardContextual"/>
    </w:rPr>
  </w:style>
  <w:style w:type="paragraph" w:customStyle="1" w:styleId="241AA057EA32440FADFD3FC9848C93A5">
    <w:name w:val="241AA057EA32440FADFD3FC9848C93A5"/>
    <w:rsid w:val="00CD0637"/>
    <w:rPr>
      <w:kern w:val="2"/>
      <w14:ligatures w14:val="standardContextual"/>
    </w:rPr>
  </w:style>
  <w:style w:type="paragraph" w:customStyle="1" w:styleId="BB6116F3EAC64B22B976DD54419C76D7">
    <w:name w:val="BB6116F3EAC64B22B976DD54419C76D7"/>
    <w:rsid w:val="00CD0637"/>
    <w:rPr>
      <w:kern w:val="2"/>
      <w14:ligatures w14:val="standardContextual"/>
    </w:rPr>
  </w:style>
  <w:style w:type="paragraph" w:customStyle="1" w:styleId="EE70E5CAC2AC4714ACC3854780E20313">
    <w:name w:val="EE70E5CAC2AC4714ACC3854780E20313"/>
    <w:rsid w:val="00CD0637"/>
    <w:rPr>
      <w:kern w:val="2"/>
      <w14:ligatures w14:val="standardContextual"/>
    </w:rPr>
  </w:style>
  <w:style w:type="paragraph" w:customStyle="1" w:styleId="8B32FCE98C4843E8A7A94E6B6B8B1D5F">
    <w:name w:val="8B32FCE98C4843E8A7A94E6B6B8B1D5F"/>
    <w:rsid w:val="00CD0637"/>
    <w:rPr>
      <w:kern w:val="2"/>
      <w14:ligatures w14:val="standardContextual"/>
    </w:rPr>
  </w:style>
  <w:style w:type="paragraph" w:customStyle="1" w:styleId="1E80F8939EF1487A9946CCE9381671E0">
    <w:name w:val="1E80F8939EF1487A9946CCE9381671E0"/>
    <w:rsid w:val="00CD0637"/>
    <w:rPr>
      <w:kern w:val="2"/>
      <w14:ligatures w14:val="standardContextual"/>
    </w:rPr>
  </w:style>
  <w:style w:type="paragraph" w:customStyle="1" w:styleId="A883C9F15E4F4163BD176EBD44AE3DD9">
    <w:name w:val="A883C9F15E4F4163BD176EBD44AE3DD9"/>
    <w:rsid w:val="00CD0637"/>
    <w:rPr>
      <w:kern w:val="2"/>
      <w14:ligatures w14:val="standardContextual"/>
    </w:rPr>
  </w:style>
  <w:style w:type="paragraph" w:customStyle="1" w:styleId="EB447CA1D4044404AB4AE1F90AC7291E">
    <w:name w:val="EB447CA1D4044404AB4AE1F90AC7291E"/>
    <w:rsid w:val="00CD0637"/>
    <w:rPr>
      <w:kern w:val="2"/>
      <w14:ligatures w14:val="standardContextual"/>
    </w:rPr>
  </w:style>
  <w:style w:type="paragraph" w:customStyle="1" w:styleId="68C79AC549F94BC79D116A9EDC2E4564">
    <w:name w:val="68C79AC549F94BC79D116A9EDC2E4564"/>
    <w:rsid w:val="00CD0637"/>
    <w:rPr>
      <w:kern w:val="2"/>
      <w14:ligatures w14:val="standardContextual"/>
    </w:rPr>
  </w:style>
  <w:style w:type="paragraph" w:customStyle="1" w:styleId="4EB1F6556B574732B3403EE92BBA329D">
    <w:name w:val="4EB1F6556B574732B3403EE92BBA329D"/>
    <w:rsid w:val="00CD0637"/>
    <w:rPr>
      <w:kern w:val="2"/>
      <w14:ligatures w14:val="standardContextual"/>
    </w:rPr>
  </w:style>
  <w:style w:type="paragraph" w:customStyle="1" w:styleId="C19712F1B0F44E7F858E02B2604E2547">
    <w:name w:val="C19712F1B0F44E7F858E02B2604E2547"/>
    <w:rsid w:val="00CD0637"/>
    <w:rPr>
      <w:kern w:val="2"/>
      <w14:ligatures w14:val="standardContextual"/>
    </w:rPr>
  </w:style>
  <w:style w:type="paragraph" w:customStyle="1" w:styleId="4684FE53FC204FF2A9DF2906DE45CCAD">
    <w:name w:val="4684FE53FC204FF2A9DF2906DE45CCAD"/>
    <w:rsid w:val="00CD0637"/>
    <w:rPr>
      <w:kern w:val="2"/>
      <w14:ligatures w14:val="standardContextual"/>
    </w:rPr>
  </w:style>
  <w:style w:type="paragraph" w:customStyle="1" w:styleId="A9F67912CC2D47B1BC029053201D1094">
    <w:name w:val="A9F67912CC2D47B1BC029053201D1094"/>
    <w:rsid w:val="00CD0637"/>
    <w:rPr>
      <w:kern w:val="2"/>
      <w14:ligatures w14:val="standardContextual"/>
    </w:rPr>
  </w:style>
  <w:style w:type="paragraph" w:customStyle="1" w:styleId="A7F7A15E8E7247489A67D26A7D7B96A2">
    <w:name w:val="A7F7A15E8E7247489A67D26A7D7B96A2"/>
    <w:rsid w:val="00CD0637"/>
    <w:rPr>
      <w:kern w:val="2"/>
      <w14:ligatures w14:val="standardContextual"/>
    </w:rPr>
  </w:style>
  <w:style w:type="paragraph" w:customStyle="1" w:styleId="05510924D231435A85AEAFCFB0EADEBE">
    <w:name w:val="05510924D231435A85AEAFCFB0EADEBE"/>
    <w:rsid w:val="00CD0637"/>
    <w:rPr>
      <w:kern w:val="2"/>
      <w14:ligatures w14:val="standardContextual"/>
    </w:rPr>
  </w:style>
  <w:style w:type="paragraph" w:customStyle="1" w:styleId="745DE18C4CCD46C5AE7E8621068828C0">
    <w:name w:val="745DE18C4CCD46C5AE7E8621068828C0"/>
    <w:rsid w:val="00CD0637"/>
    <w:rPr>
      <w:kern w:val="2"/>
      <w14:ligatures w14:val="standardContextual"/>
    </w:rPr>
  </w:style>
  <w:style w:type="paragraph" w:customStyle="1" w:styleId="CB75368BF3DB45D0BBCADF5D181851BE">
    <w:name w:val="CB75368BF3DB45D0BBCADF5D181851BE"/>
    <w:rsid w:val="00CD0637"/>
    <w:rPr>
      <w:kern w:val="2"/>
      <w14:ligatures w14:val="standardContextual"/>
    </w:rPr>
  </w:style>
  <w:style w:type="paragraph" w:customStyle="1" w:styleId="CD066D6D41434D2A9CD1E94C1B1CE590">
    <w:name w:val="CD066D6D41434D2A9CD1E94C1B1CE590"/>
    <w:rsid w:val="00CD0637"/>
    <w:rPr>
      <w:kern w:val="2"/>
      <w14:ligatures w14:val="standardContextual"/>
    </w:rPr>
  </w:style>
  <w:style w:type="paragraph" w:customStyle="1" w:styleId="48190A83A1574BCAABAD28AFB3B0181A">
    <w:name w:val="48190A83A1574BCAABAD28AFB3B0181A"/>
    <w:rsid w:val="00CD0637"/>
    <w:rPr>
      <w:kern w:val="2"/>
      <w14:ligatures w14:val="standardContextual"/>
    </w:rPr>
  </w:style>
  <w:style w:type="paragraph" w:customStyle="1" w:styleId="83F664BCB59242ED933FF322198AF3F6">
    <w:name w:val="83F664BCB59242ED933FF322198AF3F6"/>
    <w:rsid w:val="00CD0637"/>
    <w:rPr>
      <w:kern w:val="2"/>
      <w14:ligatures w14:val="standardContextual"/>
    </w:rPr>
  </w:style>
  <w:style w:type="paragraph" w:customStyle="1" w:styleId="C0317D405FA34B7783036C1F83D4EA1B">
    <w:name w:val="C0317D405FA34B7783036C1F83D4EA1B"/>
    <w:rsid w:val="00CD0637"/>
    <w:rPr>
      <w:kern w:val="2"/>
      <w14:ligatures w14:val="standardContextual"/>
    </w:rPr>
  </w:style>
  <w:style w:type="paragraph" w:customStyle="1" w:styleId="FE6C695765A8411E87F4CF3933DBBBBE">
    <w:name w:val="FE6C695765A8411E87F4CF3933DBBBBE"/>
    <w:rsid w:val="00CD0637"/>
    <w:rPr>
      <w:kern w:val="2"/>
      <w14:ligatures w14:val="standardContextual"/>
    </w:rPr>
  </w:style>
  <w:style w:type="paragraph" w:customStyle="1" w:styleId="DBD2134E1A2345839A63FD54131884B6">
    <w:name w:val="DBD2134E1A2345839A63FD54131884B6"/>
    <w:rsid w:val="00CD0637"/>
    <w:rPr>
      <w:kern w:val="2"/>
      <w14:ligatures w14:val="standardContextual"/>
    </w:rPr>
  </w:style>
  <w:style w:type="paragraph" w:customStyle="1" w:styleId="6CB9D86BA0EA48DE8A849486502A04EB">
    <w:name w:val="6CB9D86BA0EA48DE8A849486502A04EB"/>
    <w:rsid w:val="00CD0637"/>
    <w:rPr>
      <w:kern w:val="2"/>
      <w14:ligatures w14:val="standardContextual"/>
    </w:rPr>
  </w:style>
  <w:style w:type="paragraph" w:customStyle="1" w:styleId="E08EC25A8D0645E2A63B25971E63D339">
    <w:name w:val="E08EC25A8D0645E2A63B25971E63D339"/>
    <w:rsid w:val="00CD0637"/>
    <w:rPr>
      <w:kern w:val="2"/>
      <w14:ligatures w14:val="standardContextual"/>
    </w:rPr>
  </w:style>
  <w:style w:type="paragraph" w:customStyle="1" w:styleId="E037B8348D8743659FC7711CB6FBB344">
    <w:name w:val="E037B8348D8743659FC7711CB6FBB344"/>
    <w:rsid w:val="00CD0637"/>
    <w:rPr>
      <w:kern w:val="2"/>
      <w14:ligatures w14:val="standardContextual"/>
    </w:rPr>
  </w:style>
  <w:style w:type="paragraph" w:customStyle="1" w:styleId="721A123C3A6748D5A6D7E15915F1BA4E">
    <w:name w:val="721A123C3A6748D5A6D7E15915F1BA4E"/>
    <w:rsid w:val="00CD0637"/>
    <w:rPr>
      <w:kern w:val="2"/>
      <w14:ligatures w14:val="standardContextual"/>
    </w:rPr>
  </w:style>
  <w:style w:type="paragraph" w:customStyle="1" w:styleId="51CB415B14644C2D8622A8742FD2B33E">
    <w:name w:val="51CB415B14644C2D8622A8742FD2B33E"/>
    <w:rsid w:val="00CD0637"/>
    <w:rPr>
      <w:kern w:val="2"/>
      <w14:ligatures w14:val="standardContextual"/>
    </w:rPr>
  </w:style>
  <w:style w:type="paragraph" w:customStyle="1" w:styleId="8CEA90284E614553B4EF46C0AEBA2A9E">
    <w:name w:val="8CEA90284E614553B4EF46C0AEBA2A9E"/>
    <w:rsid w:val="00CD0637"/>
    <w:rPr>
      <w:kern w:val="2"/>
      <w14:ligatures w14:val="standardContextual"/>
    </w:rPr>
  </w:style>
  <w:style w:type="paragraph" w:customStyle="1" w:styleId="65A2E2885CA446878353675D2C28ED7E">
    <w:name w:val="65A2E2885CA446878353675D2C28ED7E"/>
    <w:rsid w:val="00CD0637"/>
    <w:rPr>
      <w:kern w:val="2"/>
      <w14:ligatures w14:val="standardContextual"/>
    </w:rPr>
  </w:style>
  <w:style w:type="paragraph" w:customStyle="1" w:styleId="DF599AFD7CB74BEBBA1F383CE18C0030">
    <w:name w:val="DF599AFD7CB74BEBBA1F383CE18C0030"/>
    <w:rsid w:val="00CD0637"/>
    <w:rPr>
      <w:kern w:val="2"/>
      <w14:ligatures w14:val="standardContextual"/>
    </w:rPr>
  </w:style>
  <w:style w:type="paragraph" w:customStyle="1" w:styleId="4A52E892FEEC42C99FFA3245833C2710">
    <w:name w:val="4A52E892FEEC42C99FFA3245833C2710"/>
    <w:rsid w:val="00CD0637"/>
    <w:rPr>
      <w:kern w:val="2"/>
      <w14:ligatures w14:val="standardContextual"/>
    </w:rPr>
  </w:style>
  <w:style w:type="paragraph" w:customStyle="1" w:styleId="0B6C734C8D2945B884CA915F85D32147">
    <w:name w:val="0B6C734C8D2945B884CA915F85D32147"/>
    <w:rsid w:val="00CD0637"/>
    <w:rPr>
      <w:kern w:val="2"/>
      <w14:ligatures w14:val="standardContextual"/>
    </w:rPr>
  </w:style>
  <w:style w:type="paragraph" w:customStyle="1" w:styleId="17E4432B13AB4CCFA50032E7CBAA449D">
    <w:name w:val="17E4432B13AB4CCFA50032E7CBAA449D"/>
    <w:rsid w:val="00CD0637"/>
    <w:rPr>
      <w:kern w:val="2"/>
      <w14:ligatures w14:val="standardContextual"/>
    </w:rPr>
  </w:style>
  <w:style w:type="paragraph" w:customStyle="1" w:styleId="288B29AF18074C7DAB230A4266DEDBC2">
    <w:name w:val="288B29AF18074C7DAB230A4266DEDBC2"/>
    <w:rsid w:val="00CD0637"/>
    <w:rPr>
      <w:kern w:val="2"/>
      <w14:ligatures w14:val="standardContextual"/>
    </w:rPr>
  </w:style>
  <w:style w:type="paragraph" w:customStyle="1" w:styleId="99584B56F0FB429496FBEA5A1C168DA8">
    <w:name w:val="99584B56F0FB429496FBEA5A1C168DA8"/>
    <w:rsid w:val="00CD0637"/>
    <w:rPr>
      <w:kern w:val="2"/>
      <w14:ligatures w14:val="standardContextual"/>
    </w:rPr>
  </w:style>
  <w:style w:type="paragraph" w:customStyle="1" w:styleId="4B0855E493504E0F829F2047F7171183">
    <w:name w:val="4B0855E493504E0F829F2047F7171183"/>
    <w:rsid w:val="00CD0637"/>
    <w:rPr>
      <w:kern w:val="2"/>
      <w14:ligatures w14:val="standardContextual"/>
    </w:rPr>
  </w:style>
  <w:style w:type="paragraph" w:customStyle="1" w:styleId="C15523B045474808B331164A54C35CD9">
    <w:name w:val="C15523B045474808B331164A54C35CD9"/>
    <w:rsid w:val="00CD0637"/>
    <w:rPr>
      <w:kern w:val="2"/>
      <w14:ligatures w14:val="standardContextual"/>
    </w:rPr>
  </w:style>
  <w:style w:type="paragraph" w:customStyle="1" w:styleId="EB56A977E3484861AE31A0911411898E">
    <w:name w:val="EB56A977E3484861AE31A0911411898E"/>
    <w:rsid w:val="00CD0637"/>
    <w:rPr>
      <w:kern w:val="2"/>
      <w14:ligatures w14:val="standardContextual"/>
    </w:rPr>
  </w:style>
  <w:style w:type="paragraph" w:customStyle="1" w:styleId="BF7EACBA695D44BE81716D9B9F560FFD">
    <w:name w:val="BF7EACBA695D44BE81716D9B9F560FFD"/>
    <w:rsid w:val="00CD0637"/>
    <w:rPr>
      <w:kern w:val="2"/>
      <w14:ligatures w14:val="standardContextual"/>
    </w:rPr>
  </w:style>
  <w:style w:type="paragraph" w:customStyle="1" w:styleId="1232158F5E8B4A4ABD519706FCCD31D3">
    <w:name w:val="1232158F5E8B4A4ABD519706FCCD31D3"/>
    <w:rsid w:val="00CD0637"/>
    <w:rPr>
      <w:kern w:val="2"/>
      <w14:ligatures w14:val="standardContextual"/>
    </w:rPr>
  </w:style>
  <w:style w:type="paragraph" w:customStyle="1" w:styleId="DD2F29571BBF4BA58C2A15A2B52537D8">
    <w:name w:val="DD2F29571BBF4BA58C2A15A2B52537D8"/>
    <w:rsid w:val="00CD0637"/>
    <w:rPr>
      <w:kern w:val="2"/>
      <w14:ligatures w14:val="standardContextual"/>
    </w:rPr>
  </w:style>
  <w:style w:type="paragraph" w:customStyle="1" w:styleId="77AFA32C09184C1C9076A88553F7C2C4">
    <w:name w:val="77AFA32C09184C1C9076A88553F7C2C4"/>
    <w:rsid w:val="00CD0637"/>
    <w:rPr>
      <w:kern w:val="2"/>
      <w14:ligatures w14:val="standardContextual"/>
    </w:rPr>
  </w:style>
  <w:style w:type="paragraph" w:customStyle="1" w:styleId="5C8161BA12BE4327A4B4999880BE5917">
    <w:name w:val="5C8161BA12BE4327A4B4999880BE5917"/>
    <w:rsid w:val="00CD0637"/>
    <w:rPr>
      <w:kern w:val="2"/>
      <w14:ligatures w14:val="standardContextual"/>
    </w:rPr>
  </w:style>
  <w:style w:type="paragraph" w:customStyle="1" w:styleId="49D6588D6B904BA2BDA5CE73CF2B71D5">
    <w:name w:val="49D6588D6B904BA2BDA5CE73CF2B71D5"/>
    <w:rsid w:val="00CD0637"/>
    <w:rPr>
      <w:kern w:val="2"/>
      <w14:ligatures w14:val="standardContextual"/>
    </w:rPr>
  </w:style>
  <w:style w:type="paragraph" w:customStyle="1" w:styleId="74E14352FDCE4DD99C5AFF92B3E951E2">
    <w:name w:val="74E14352FDCE4DD99C5AFF92B3E951E2"/>
    <w:rsid w:val="00CD0637"/>
    <w:rPr>
      <w:kern w:val="2"/>
      <w14:ligatures w14:val="standardContextual"/>
    </w:rPr>
  </w:style>
  <w:style w:type="paragraph" w:customStyle="1" w:styleId="4A35D6661CB8473A9C2398C21BA48A05">
    <w:name w:val="4A35D6661CB8473A9C2398C21BA48A05"/>
    <w:rsid w:val="00CD0637"/>
    <w:rPr>
      <w:kern w:val="2"/>
      <w14:ligatures w14:val="standardContextual"/>
    </w:rPr>
  </w:style>
  <w:style w:type="paragraph" w:customStyle="1" w:styleId="A0F3CDD0188341B8A927E66F11F5D467">
    <w:name w:val="A0F3CDD0188341B8A927E66F11F5D467"/>
    <w:rsid w:val="00CD0637"/>
    <w:rPr>
      <w:kern w:val="2"/>
      <w14:ligatures w14:val="standardContextual"/>
    </w:rPr>
  </w:style>
  <w:style w:type="paragraph" w:customStyle="1" w:styleId="DE4BD86BAFFA4C1A80BE69CDAC6E7D9C">
    <w:name w:val="DE4BD86BAFFA4C1A80BE69CDAC6E7D9C"/>
    <w:rsid w:val="00CD0637"/>
    <w:rPr>
      <w:kern w:val="2"/>
      <w14:ligatures w14:val="standardContextual"/>
    </w:rPr>
  </w:style>
  <w:style w:type="paragraph" w:customStyle="1" w:styleId="8228AD9B384744D7BC2C64507FA9E2EB">
    <w:name w:val="8228AD9B384744D7BC2C64507FA9E2EB"/>
    <w:rsid w:val="005E4F44"/>
    <w:rPr>
      <w:kern w:val="2"/>
      <w14:ligatures w14:val="standardContextual"/>
    </w:rPr>
  </w:style>
  <w:style w:type="paragraph" w:customStyle="1" w:styleId="ED8D61AB944C425AA5535BE1F9E6636D">
    <w:name w:val="ED8D61AB944C425AA5535BE1F9E6636D"/>
    <w:rsid w:val="00CD0637"/>
    <w:rPr>
      <w:kern w:val="2"/>
      <w14:ligatures w14:val="standardContextual"/>
    </w:rPr>
  </w:style>
  <w:style w:type="paragraph" w:customStyle="1" w:styleId="F1BA6F991D354458A8069C13CBAF6797">
    <w:name w:val="F1BA6F991D354458A8069C13CBAF6797"/>
    <w:rsid w:val="00CD0637"/>
    <w:rPr>
      <w:kern w:val="2"/>
      <w14:ligatures w14:val="standardContextual"/>
    </w:rPr>
  </w:style>
  <w:style w:type="paragraph" w:customStyle="1" w:styleId="88187C98AE1C4D57846646233949B692">
    <w:name w:val="88187C98AE1C4D57846646233949B692"/>
    <w:rsid w:val="005E4F44"/>
    <w:rPr>
      <w:kern w:val="2"/>
      <w14:ligatures w14:val="standardContextual"/>
    </w:rPr>
  </w:style>
  <w:style w:type="paragraph" w:customStyle="1" w:styleId="CEFE94F704C74A8B891270EADC7629AD">
    <w:name w:val="CEFE94F704C74A8B891270EADC7629AD"/>
    <w:rsid w:val="005E4F44"/>
    <w:rPr>
      <w:kern w:val="2"/>
      <w14:ligatures w14:val="standardContextual"/>
    </w:rPr>
  </w:style>
  <w:style w:type="paragraph" w:customStyle="1" w:styleId="CB88B6D64A1E48C9AC1362D1313CFA89">
    <w:name w:val="CB88B6D64A1E48C9AC1362D1313CFA89"/>
    <w:rsid w:val="005E4F44"/>
    <w:rPr>
      <w:kern w:val="2"/>
      <w14:ligatures w14:val="standardContextual"/>
    </w:rPr>
  </w:style>
  <w:style w:type="paragraph" w:customStyle="1" w:styleId="13F2097D2EAC41F6959E2DC26D38FA3F">
    <w:name w:val="13F2097D2EAC41F6959E2DC26D38FA3F"/>
    <w:rsid w:val="005E4F44"/>
    <w:rPr>
      <w:kern w:val="2"/>
      <w14:ligatures w14:val="standardContextual"/>
    </w:rPr>
  </w:style>
  <w:style w:type="paragraph" w:customStyle="1" w:styleId="8729C8C4735746FD833ACE0C14EA2292">
    <w:name w:val="8729C8C4735746FD833ACE0C14EA2292"/>
    <w:rsid w:val="005E4F44"/>
    <w:rPr>
      <w:kern w:val="2"/>
      <w14:ligatures w14:val="standardContextual"/>
    </w:rPr>
  </w:style>
  <w:style w:type="paragraph" w:customStyle="1" w:styleId="051F8D8144A746B0A3816EF3C0BBD47D">
    <w:name w:val="051F8D8144A746B0A3816EF3C0BBD47D"/>
    <w:rsid w:val="005E4F44"/>
    <w:rPr>
      <w:kern w:val="2"/>
      <w14:ligatures w14:val="standardContextual"/>
    </w:rPr>
  </w:style>
  <w:style w:type="paragraph" w:customStyle="1" w:styleId="0DBD9343B8574AF5A14E0574C3818239">
    <w:name w:val="0DBD9343B8574AF5A14E0574C3818239"/>
    <w:rsid w:val="005E4F44"/>
    <w:rPr>
      <w:kern w:val="2"/>
      <w14:ligatures w14:val="standardContextual"/>
    </w:rPr>
  </w:style>
  <w:style w:type="paragraph" w:customStyle="1" w:styleId="901AB00EA91B4ABC9AAD6BDC92F90F0E">
    <w:name w:val="901AB00EA91B4ABC9AAD6BDC92F90F0E"/>
    <w:rsid w:val="005E4F44"/>
    <w:rPr>
      <w:kern w:val="2"/>
      <w14:ligatures w14:val="standardContextual"/>
    </w:rPr>
  </w:style>
  <w:style w:type="paragraph" w:customStyle="1" w:styleId="26073FC58E2842CB9A25B661F22F0896">
    <w:name w:val="26073FC58E2842CB9A25B661F22F0896"/>
    <w:rsid w:val="005E4F44"/>
    <w:rPr>
      <w:kern w:val="2"/>
      <w14:ligatures w14:val="standardContextual"/>
    </w:rPr>
  </w:style>
  <w:style w:type="paragraph" w:customStyle="1" w:styleId="6F8F5C2A63C5489B9FD5159B954C51BF">
    <w:name w:val="6F8F5C2A63C5489B9FD5159B954C51BF"/>
    <w:rsid w:val="005E4F44"/>
    <w:rPr>
      <w:kern w:val="2"/>
      <w14:ligatures w14:val="standardContextual"/>
    </w:rPr>
  </w:style>
  <w:style w:type="paragraph" w:customStyle="1" w:styleId="226C5AC9A1FF453D9D4195838AD392CC">
    <w:name w:val="226C5AC9A1FF453D9D4195838AD392CC"/>
    <w:rsid w:val="005E4F44"/>
    <w:rPr>
      <w:kern w:val="2"/>
      <w14:ligatures w14:val="standardContextual"/>
    </w:rPr>
  </w:style>
  <w:style w:type="paragraph" w:customStyle="1" w:styleId="5E9A1AF08E784C909A70A4FC7872F570">
    <w:name w:val="5E9A1AF08E784C909A70A4FC7872F570"/>
    <w:rsid w:val="005E4F44"/>
    <w:rPr>
      <w:kern w:val="2"/>
      <w14:ligatures w14:val="standardContextual"/>
    </w:rPr>
  </w:style>
  <w:style w:type="paragraph" w:customStyle="1" w:styleId="BEC444787F9A4364A58C49AF162F0D63">
    <w:name w:val="BEC444787F9A4364A58C49AF162F0D63"/>
    <w:rsid w:val="005E4F44"/>
    <w:rPr>
      <w:kern w:val="2"/>
      <w14:ligatures w14:val="standardContextual"/>
    </w:rPr>
  </w:style>
  <w:style w:type="paragraph" w:customStyle="1" w:styleId="F7A0D9F845B9428AB6F8DAEE56B330A3">
    <w:name w:val="F7A0D9F845B9428AB6F8DAEE56B330A3"/>
    <w:rsid w:val="005E4F44"/>
    <w:rPr>
      <w:kern w:val="2"/>
      <w14:ligatures w14:val="standardContextual"/>
    </w:rPr>
  </w:style>
  <w:style w:type="paragraph" w:customStyle="1" w:styleId="B72A4FE1D156477AACF3BFE274345FB7">
    <w:name w:val="B72A4FE1D156477AACF3BFE274345FB7"/>
    <w:rsid w:val="005E4F44"/>
    <w:rPr>
      <w:kern w:val="2"/>
      <w14:ligatures w14:val="standardContextual"/>
    </w:rPr>
  </w:style>
  <w:style w:type="paragraph" w:customStyle="1" w:styleId="33F288FE02494EDBAF425EA4324AAA9E">
    <w:name w:val="33F288FE02494EDBAF425EA4324AAA9E"/>
    <w:rsid w:val="005E4F44"/>
    <w:rPr>
      <w:kern w:val="2"/>
      <w14:ligatures w14:val="standardContextual"/>
    </w:rPr>
  </w:style>
  <w:style w:type="paragraph" w:customStyle="1" w:styleId="663CC6E8E88F406CA119220779EB2B0C">
    <w:name w:val="663CC6E8E88F406CA119220779EB2B0C"/>
    <w:rsid w:val="005E4F44"/>
    <w:rPr>
      <w:kern w:val="2"/>
      <w14:ligatures w14:val="standardContextual"/>
    </w:rPr>
  </w:style>
  <w:style w:type="paragraph" w:customStyle="1" w:styleId="09D159E8716B4D0EB2535254A5F9DB88">
    <w:name w:val="09D159E8716B4D0EB2535254A5F9DB88"/>
    <w:rsid w:val="005E4F44"/>
    <w:rPr>
      <w:kern w:val="2"/>
      <w14:ligatures w14:val="standardContextual"/>
    </w:rPr>
  </w:style>
  <w:style w:type="paragraph" w:customStyle="1" w:styleId="8D7FE9A710AA407CBC3203410F00198B">
    <w:name w:val="8D7FE9A710AA407CBC3203410F00198B"/>
    <w:rsid w:val="005E4F44"/>
    <w:rPr>
      <w:kern w:val="2"/>
      <w14:ligatures w14:val="standardContextual"/>
    </w:rPr>
  </w:style>
  <w:style w:type="paragraph" w:customStyle="1" w:styleId="08AE1909AE0F40FEA8F2D6DF980AEC22">
    <w:name w:val="08AE1909AE0F40FEA8F2D6DF980AEC22"/>
    <w:rsid w:val="005E4F44"/>
    <w:rPr>
      <w:kern w:val="2"/>
      <w14:ligatures w14:val="standardContextual"/>
    </w:rPr>
  </w:style>
  <w:style w:type="paragraph" w:customStyle="1" w:styleId="E8B2B3ECE6C244CAA8628FEE7A89939A">
    <w:name w:val="E8B2B3ECE6C244CAA8628FEE7A89939A"/>
    <w:rsid w:val="005E4F44"/>
    <w:rPr>
      <w:kern w:val="2"/>
      <w14:ligatures w14:val="standardContextual"/>
    </w:rPr>
  </w:style>
  <w:style w:type="paragraph" w:customStyle="1" w:styleId="5611904E85C34554B4DE49B7A7355AEF">
    <w:name w:val="5611904E85C34554B4DE49B7A7355AEF"/>
    <w:rsid w:val="005E4F44"/>
    <w:rPr>
      <w:kern w:val="2"/>
      <w14:ligatures w14:val="standardContextual"/>
    </w:rPr>
  </w:style>
  <w:style w:type="paragraph" w:customStyle="1" w:styleId="4BB0CE0FE80D4FF1A77B110E14CF014D">
    <w:name w:val="4BB0CE0FE80D4FF1A77B110E14CF014D"/>
    <w:rsid w:val="005E4F44"/>
    <w:rPr>
      <w:kern w:val="2"/>
      <w14:ligatures w14:val="standardContextual"/>
    </w:rPr>
  </w:style>
  <w:style w:type="paragraph" w:customStyle="1" w:styleId="B92177015FD24CC4BCA392D0D222926C">
    <w:name w:val="B92177015FD24CC4BCA392D0D222926C"/>
    <w:rsid w:val="005E4F44"/>
    <w:rPr>
      <w:kern w:val="2"/>
      <w14:ligatures w14:val="standardContextual"/>
    </w:rPr>
  </w:style>
  <w:style w:type="paragraph" w:customStyle="1" w:styleId="D925363FAA9A40ABB8E6819271DFB858">
    <w:name w:val="D925363FAA9A40ABB8E6819271DFB858"/>
    <w:rsid w:val="005E4F44"/>
    <w:rPr>
      <w:kern w:val="2"/>
      <w14:ligatures w14:val="standardContextual"/>
    </w:rPr>
  </w:style>
  <w:style w:type="paragraph" w:customStyle="1" w:styleId="D0B83BCEDD5947AFBB44E32A18A669B4">
    <w:name w:val="D0B83BCEDD5947AFBB44E32A18A669B4"/>
    <w:rsid w:val="005E4F44"/>
    <w:rPr>
      <w:kern w:val="2"/>
      <w14:ligatures w14:val="standardContextual"/>
    </w:rPr>
  </w:style>
  <w:style w:type="paragraph" w:customStyle="1" w:styleId="31819ABC1E0D4605ABD17033C08CBD30">
    <w:name w:val="31819ABC1E0D4605ABD17033C08CBD30"/>
    <w:rsid w:val="005E4F44"/>
    <w:rPr>
      <w:kern w:val="2"/>
      <w14:ligatures w14:val="standardContextual"/>
    </w:rPr>
  </w:style>
  <w:style w:type="paragraph" w:customStyle="1" w:styleId="701ADBAE3BCC42D8A9EA6C45B7901371">
    <w:name w:val="701ADBAE3BCC42D8A9EA6C45B7901371"/>
    <w:rsid w:val="005E4F44"/>
    <w:rPr>
      <w:kern w:val="2"/>
      <w14:ligatures w14:val="standardContextual"/>
    </w:rPr>
  </w:style>
  <w:style w:type="paragraph" w:customStyle="1" w:styleId="ED96AF49FC174B9A88B75FB971C716AF">
    <w:name w:val="ED96AF49FC174B9A88B75FB971C716AF"/>
    <w:rsid w:val="005E4F44"/>
    <w:rPr>
      <w:kern w:val="2"/>
      <w14:ligatures w14:val="standardContextual"/>
    </w:rPr>
  </w:style>
  <w:style w:type="paragraph" w:customStyle="1" w:styleId="3D8864B678C14520A902D6EE76B9B2A7">
    <w:name w:val="3D8864B678C14520A902D6EE76B9B2A7"/>
    <w:rsid w:val="005E4F44"/>
    <w:rPr>
      <w:kern w:val="2"/>
      <w14:ligatures w14:val="standardContextual"/>
    </w:rPr>
  </w:style>
  <w:style w:type="paragraph" w:customStyle="1" w:styleId="0FB2A1345589405B8AD61E5C3A7694AC">
    <w:name w:val="0FB2A1345589405B8AD61E5C3A7694AC"/>
    <w:rsid w:val="005E4F44"/>
    <w:rPr>
      <w:kern w:val="2"/>
      <w14:ligatures w14:val="standardContextual"/>
    </w:rPr>
  </w:style>
  <w:style w:type="paragraph" w:customStyle="1" w:styleId="DC5111F62FE3406E8FBD66A016E336B0">
    <w:name w:val="DC5111F62FE3406E8FBD66A016E336B0"/>
    <w:rsid w:val="005E4F44"/>
    <w:rPr>
      <w:kern w:val="2"/>
      <w14:ligatures w14:val="standardContextual"/>
    </w:rPr>
  </w:style>
  <w:style w:type="paragraph" w:customStyle="1" w:styleId="AE697E5B65954423ACCC0F9A23767EA2">
    <w:name w:val="AE697E5B65954423ACCC0F9A23767EA2"/>
    <w:rsid w:val="005E4F44"/>
    <w:rPr>
      <w:kern w:val="2"/>
      <w14:ligatures w14:val="standardContextual"/>
    </w:rPr>
  </w:style>
  <w:style w:type="paragraph" w:customStyle="1" w:styleId="8CE2306606F84146B31EA5169989CE27">
    <w:name w:val="8CE2306606F84146B31EA5169989CE27"/>
    <w:rsid w:val="005E4F44"/>
    <w:rPr>
      <w:kern w:val="2"/>
      <w14:ligatures w14:val="standardContextual"/>
    </w:rPr>
  </w:style>
  <w:style w:type="paragraph" w:customStyle="1" w:styleId="F0C0FEF6825E48ECAB3C9BC8A71835F8">
    <w:name w:val="F0C0FEF6825E48ECAB3C9BC8A71835F8"/>
    <w:rsid w:val="005E4F44"/>
    <w:rPr>
      <w:kern w:val="2"/>
      <w14:ligatures w14:val="standardContextual"/>
    </w:rPr>
  </w:style>
  <w:style w:type="paragraph" w:customStyle="1" w:styleId="7C7E5CD0BCA047A092A089B7B1AB1666">
    <w:name w:val="7C7E5CD0BCA047A092A089B7B1AB1666"/>
    <w:rsid w:val="005E4F44"/>
    <w:rPr>
      <w:kern w:val="2"/>
      <w14:ligatures w14:val="standardContextual"/>
    </w:rPr>
  </w:style>
  <w:style w:type="paragraph" w:customStyle="1" w:styleId="81D082EE9A7045DEA5D2A68BD34FA594">
    <w:name w:val="81D082EE9A7045DEA5D2A68BD34FA594"/>
    <w:rsid w:val="005E4F44"/>
    <w:rPr>
      <w:kern w:val="2"/>
      <w14:ligatures w14:val="standardContextual"/>
    </w:rPr>
  </w:style>
  <w:style w:type="paragraph" w:customStyle="1" w:styleId="22AF62088B454CF98F93EA8087161A42">
    <w:name w:val="22AF62088B454CF98F93EA8087161A42"/>
    <w:rsid w:val="005E4F44"/>
    <w:rPr>
      <w:kern w:val="2"/>
      <w14:ligatures w14:val="standardContextual"/>
    </w:rPr>
  </w:style>
  <w:style w:type="paragraph" w:customStyle="1" w:styleId="F7CAC393196D437F8B9BB9A2D4C1D6C7">
    <w:name w:val="F7CAC393196D437F8B9BB9A2D4C1D6C7"/>
    <w:rsid w:val="005E4F44"/>
    <w:rPr>
      <w:kern w:val="2"/>
      <w14:ligatures w14:val="standardContextual"/>
    </w:rPr>
  </w:style>
  <w:style w:type="paragraph" w:customStyle="1" w:styleId="3CF9F78681554B96BC3CD7918C3F0C54">
    <w:name w:val="3CF9F78681554B96BC3CD7918C3F0C54"/>
    <w:rsid w:val="005E4F44"/>
    <w:rPr>
      <w:kern w:val="2"/>
      <w14:ligatures w14:val="standardContextual"/>
    </w:rPr>
  </w:style>
  <w:style w:type="paragraph" w:customStyle="1" w:styleId="0700D64C8C364C68AEEAC2653D8DF022">
    <w:name w:val="0700D64C8C364C68AEEAC2653D8DF022"/>
    <w:rsid w:val="005E4F44"/>
    <w:rPr>
      <w:kern w:val="2"/>
      <w14:ligatures w14:val="standardContextual"/>
    </w:rPr>
  </w:style>
  <w:style w:type="paragraph" w:customStyle="1" w:styleId="BC5CA075B4CD4000AC5638304E7DD356">
    <w:name w:val="BC5CA075B4CD4000AC5638304E7DD356"/>
    <w:rsid w:val="005E4F44"/>
    <w:rPr>
      <w:kern w:val="2"/>
      <w14:ligatures w14:val="standardContextual"/>
    </w:rPr>
  </w:style>
  <w:style w:type="paragraph" w:customStyle="1" w:styleId="B0A66198B30C49EC8F81C3578A5F7ABD">
    <w:name w:val="B0A66198B30C49EC8F81C3578A5F7ABD"/>
    <w:rsid w:val="005E4F44"/>
    <w:rPr>
      <w:kern w:val="2"/>
      <w14:ligatures w14:val="standardContextual"/>
    </w:rPr>
  </w:style>
  <w:style w:type="paragraph" w:customStyle="1" w:styleId="27281F713A9A458493411EF2F904B302">
    <w:name w:val="27281F713A9A458493411EF2F904B302"/>
    <w:rsid w:val="005E4F44"/>
    <w:rPr>
      <w:kern w:val="2"/>
      <w14:ligatures w14:val="standardContextual"/>
    </w:rPr>
  </w:style>
  <w:style w:type="paragraph" w:customStyle="1" w:styleId="D262D64698CA44749DC1F929A5D5B557">
    <w:name w:val="D262D64698CA44749DC1F929A5D5B557"/>
    <w:rsid w:val="005E4F44"/>
    <w:rPr>
      <w:kern w:val="2"/>
      <w14:ligatures w14:val="standardContextual"/>
    </w:rPr>
  </w:style>
  <w:style w:type="paragraph" w:customStyle="1" w:styleId="9C5E3FFB6DDC42A29CDA1CF5E5394627">
    <w:name w:val="9C5E3FFB6DDC42A29CDA1CF5E5394627"/>
    <w:rsid w:val="005E4F44"/>
    <w:rPr>
      <w:kern w:val="2"/>
      <w14:ligatures w14:val="standardContextual"/>
    </w:rPr>
  </w:style>
  <w:style w:type="paragraph" w:customStyle="1" w:styleId="F9BE26F7E16B4A4398985D99421EFEE4">
    <w:name w:val="F9BE26F7E16B4A4398985D99421EFEE4"/>
    <w:rsid w:val="005E4F44"/>
    <w:rPr>
      <w:kern w:val="2"/>
      <w14:ligatures w14:val="standardContextual"/>
    </w:rPr>
  </w:style>
  <w:style w:type="paragraph" w:customStyle="1" w:styleId="E2BF85F2121E4675B509A2C42BF165A3">
    <w:name w:val="E2BF85F2121E4675B509A2C42BF165A3"/>
    <w:rsid w:val="005E4F44"/>
    <w:rPr>
      <w:kern w:val="2"/>
      <w14:ligatures w14:val="standardContextual"/>
    </w:rPr>
  </w:style>
  <w:style w:type="paragraph" w:customStyle="1" w:styleId="EA39C4294E484038815D25D6082C7A0F">
    <w:name w:val="EA39C4294E484038815D25D6082C7A0F"/>
    <w:rsid w:val="005E4F44"/>
    <w:rPr>
      <w:kern w:val="2"/>
      <w14:ligatures w14:val="standardContextual"/>
    </w:rPr>
  </w:style>
  <w:style w:type="paragraph" w:customStyle="1" w:styleId="AB7E35C5C8A946469BD2DFED31184C21">
    <w:name w:val="AB7E35C5C8A946469BD2DFED31184C21"/>
    <w:rsid w:val="005E4F44"/>
    <w:rPr>
      <w:kern w:val="2"/>
      <w14:ligatures w14:val="standardContextual"/>
    </w:rPr>
  </w:style>
  <w:style w:type="paragraph" w:customStyle="1" w:styleId="A9AD1E82ACC24F27A4DC6769E942CBDF">
    <w:name w:val="A9AD1E82ACC24F27A4DC6769E942CBDF"/>
    <w:rsid w:val="005E4F44"/>
    <w:rPr>
      <w:kern w:val="2"/>
      <w14:ligatures w14:val="standardContextual"/>
    </w:rPr>
  </w:style>
  <w:style w:type="paragraph" w:customStyle="1" w:styleId="2FF0EAE513B94C5FB6F2B947344B9702">
    <w:name w:val="2FF0EAE513B94C5FB6F2B947344B9702"/>
    <w:rsid w:val="005E4F44"/>
    <w:rPr>
      <w:kern w:val="2"/>
      <w14:ligatures w14:val="standardContextual"/>
    </w:rPr>
  </w:style>
  <w:style w:type="paragraph" w:customStyle="1" w:styleId="8489D76AC57F4ADDA1871299CB68A412">
    <w:name w:val="8489D76AC57F4ADDA1871299CB68A412"/>
    <w:rsid w:val="005E4F44"/>
    <w:rPr>
      <w:kern w:val="2"/>
      <w14:ligatures w14:val="standardContextual"/>
    </w:rPr>
  </w:style>
  <w:style w:type="paragraph" w:customStyle="1" w:styleId="B9A6BF9D75164B0FACB84291A0CDBC2A">
    <w:name w:val="B9A6BF9D75164B0FACB84291A0CDBC2A"/>
    <w:rsid w:val="005E4F44"/>
    <w:rPr>
      <w:kern w:val="2"/>
      <w14:ligatures w14:val="standardContextual"/>
    </w:rPr>
  </w:style>
  <w:style w:type="paragraph" w:customStyle="1" w:styleId="328128DE4D564E7E80BAE3F8B24D80E8">
    <w:name w:val="328128DE4D564E7E80BAE3F8B24D80E8"/>
    <w:rsid w:val="005E4F44"/>
    <w:rPr>
      <w:kern w:val="2"/>
      <w14:ligatures w14:val="standardContextual"/>
    </w:rPr>
  </w:style>
  <w:style w:type="paragraph" w:customStyle="1" w:styleId="D8E8C2E984994F4D9398B8ED0B54B00F">
    <w:name w:val="D8E8C2E984994F4D9398B8ED0B54B00F"/>
    <w:rsid w:val="005E4F44"/>
    <w:rPr>
      <w:kern w:val="2"/>
      <w14:ligatures w14:val="standardContextual"/>
    </w:rPr>
  </w:style>
  <w:style w:type="paragraph" w:customStyle="1" w:styleId="D48A804C5D7247EB9F805DD789E1E174">
    <w:name w:val="D48A804C5D7247EB9F805DD789E1E174"/>
    <w:rsid w:val="005E4F44"/>
    <w:rPr>
      <w:kern w:val="2"/>
      <w14:ligatures w14:val="standardContextual"/>
    </w:rPr>
  </w:style>
  <w:style w:type="paragraph" w:customStyle="1" w:styleId="0CA0FC28B7074451BB46B1E2AD4B7E4F">
    <w:name w:val="0CA0FC28B7074451BB46B1E2AD4B7E4F"/>
    <w:rsid w:val="005E4F44"/>
    <w:rPr>
      <w:kern w:val="2"/>
      <w14:ligatures w14:val="standardContextual"/>
    </w:rPr>
  </w:style>
  <w:style w:type="paragraph" w:customStyle="1" w:styleId="B235AD1BE5764ECB88F0B0600C6A6F7D">
    <w:name w:val="B235AD1BE5764ECB88F0B0600C6A6F7D"/>
    <w:rsid w:val="005E4F44"/>
    <w:rPr>
      <w:kern w:val="2"/>
      <w14:ligatures w14:val="standardContextual"/>
    </w:rPr>
  </w:style>
  <w:style w:type="paragraph" w:customStyle="1" w:styleId="7FE52219904B483095EE9CA21A621FA8">
    <w:name w:val="7FE52219904B483095EE9CA21A621FA8"/>
    <w:rsid w:val="005E4F44"/>
    <w:rPr>
      <w:kern w:val="2"/>
      <w14:ligatures w14:val="standardContextual"/>
    </w:rPr>
  </w:style>
  <w:style w:type="paragraph" w:customStyle="1" w:styleId="40651879CBF44DB29B2CDFB6DAFF61ED">
    <w:name w:val="40651879CBF44DB29B2CDFB6DAFF61ED"/>
    <w:rsid w:val="005E4F44"/>
    <w:rPr>
      <w:kern w:val="2"/>
      <w14:ligatures w14:val="standardContextual"/>
    </w:rPr>
  </w:style>
  <w:style w:type="paragraph" w:customStyle="1" w:styleId="E55CAD81FDC04E86A88B5B1C8EEE9116">
    <w:name w:val="E55CAD81FDC04E86A88B5B1C8EEE9116"/>
    <w:rsid w:val="005E4F44"/>
    <w:rPr>
      <w:kern w:val="2"/>
      <w14:ligatures w14:val="standardContextual"/>
    </w:rPr>
  </w:style>
  <w:style w:type="paragraph" w:customStyle="1" w:styleId="EBB77C2130124795B468D24043948DDA">
    <w:name w:val="EBB77C2130124795B468D24043948DDA"/>
    <w:rsid w:val="005E4F44"/>
    <w:rPr>
      <w:kern w:val="2"/>
      <w14:ligatures w14:val="standardContextual"/>
    </w:rPr>
  </w:style>
  <w:style w:type="paragraph" w:customStyle="1" w:styleId="756F50AE50A645C898D3DEFA16F36020">
    <w:name w:val="756F50AE50A645C898D3DEFA16F36020"/>
    <w:rsid w:val="005E4F44"/>
    <w:rPr>
      <w:kern w:val="2"/>
      <w14:ligatures w14:val="standardContextual"/>
    </w:rPr>
  </w:style>
  <w:style w:type="paragraph" w:customStyle="1" w:styleId="0AE72460B0DC4B308A1EECC38BD3EB85">
    <w:name w:val="0AE72460B0DC4B308A1EECC38BD3EB85"/>
    <w:rsid w:val="005E4F44"/>
    <w:rPr>
      <w:kern w:val="2"/>
      <w14:ligatures w14:val="standardContextual"/>
    </w:rPr>
  </w:style>
  <w:style w:type="paragraph" w:customStyle="1" w:styleId="4B5A8F3A06AC42778E2EF7C53920664C">
    <w:name w:val="4B5A8F3A06AC42778E2EF7C53920664C"/>
    <w:rsid w:val="005E4F44"/>
    <w:rPr>
      <w:kern w:val="2"/>
      <w14:ligatures w14:val="standardContextual"/>
    </w:rPr>
  </w:style>
  <w:style w:type="paragraph" w:customStyle="1" w:styleId="DC2FAE2FEC71452797723EDE5C28F0B1">
    <w:name w:val="DC2FAE2FEC71452797723EDE5C28F0B1"/>
    <w:rsid w:val="005E4F44"/>
    <w:rPr>
      <w:kern w:val="2"/>
      <w14:ligatures w14:val="standardContextual"/>
    </w:rPr>
  </w:style>
  <w:style w:type="paragraph" w:customStyle="1" w:styleId="576CCF51B0C24E019066A4E8B130C304">
    <w:name w:val="576CCF51B0C24E019066A4E8B130C304"/>
    <w:rsid w:val="005E4F44"/>
    <w:rPr>
      <w:kern w:val="2"/>
      <w14:ligatures w14:val="standardContextual"/>
    </w:rPr>
  </w:style>
  <w:style w:type="paragraph" w:customStyle="1" w:styleId="7A7E91966B9C4616985D1FAF2D93D1E4">
    <w:name w:val="7A7E91966B9C4616985D1FAF2D93D1E4"/>
    <w:rsid w:val="005E4F44"/>
    <w:rPr>
      <w:kern w:val="2"/>
      <w14:ligatures w14:val="standardContextual"/>
    </w:rPr>
  </w:style>
  <w:style w:type="paragraph" w:customStyle="1" w:styleId="406D628AE5BA4A69BDE14D8C92DACDAB">
    <w:name w:val="406D628AE5BA4A69BDE14D8C92DACDAB"/>
    <w:rsid w:val="005E4F4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2029</Words>
  <Characters>11570</Characters>
  <Application>Microsoft Office Word</Application>
  <DocSecurity>0</DocSecurity>
  <Lines>96</Lines>
  <Paragraphs>27</Paragraphs>
  <ScaleCrop>false</ScaleCrop>
  <Company/>
  <LinksUpToDate>false</LinksUpToDate>
  <CharactersWithSpaces>13572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Ebony Verdouw</dc:creator>
  <cp:keywords/>
  <cp:lastModifiedBy>Kath Spencer</cp:lastModifiedBy>
  <cp:revision>101</cp:revision>
  <dcterms:created xsi:type="dcterms:W3CDTF">2023-05-24T06:09:00Z</dcterms:created>
  <dcterms:modified xsi:type="dcterms:W3CDTF">2023-08-29T03:10:00Z</dcterms:modified>
</cp:coreProperties>
</file>